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AE4E" w14:textId="77777777" w:rsidR="00587599" w:rsidRDefault="000C6FE6" w:rsidP="005875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_tradnl"/>
        </w:rPr>
      </w:pPr>
      <w:bookmarkStart w:id="0" w:name="_Hlk85531829"/>
      <w:r w:rsidRPr="00A63B6E">
        <w:rPr>
          <w:rFonts w:ascii="Arial" w:hAnsi="Arial" w:cs="Arial"/>
          <w:b/>
          <w:color w:val="000000" w:themeColor="text1"/>
          <w:sz w:val="28"/>
          <w:szCs w:val="28"/>
          <w:lang w:val="es-ES_tradnl"/>
        </w:rPr>
        <w:t>PLAN DE MANEJO DE RESIDUOS</w:t>
      </w:r>
      <w:r w:rsidR="009E3A83" w:rsidRPr="00A63B6E">
        <w:rPr>
          <w:rFonts w:ascii="Arial" w:hAnsi="Arial" w:cs="Arial"/>
          <w:b/>
          <w:color w:val="000000" w:themeColor="text1"/>
          <w:sz w:val="28"/>
          <w:szCs w:val="28"/>
          <w:lang w:val="es-ES_tradnl"/>
        </w:rPr>
        <w:t xml:space="preserve"> </w:t>
      </w:r>
      <w:r w:rsidR="006C0D4E" w:rsidRPr="00A63B6E">
        <w:rPr>
          <w:rFonts w:ascii="Arial" w:hAnsi="Arial" w:cs="Arial"/>
          <w:b/>
          <w:color w:val="000000" w:themeColor="text1"/>
          <w:sz w:val="28"/>
          <w:szCs w:val="28"/>
          <w:lang w:val="es-ES_tradnl"/>
        </w:rPr>
        <w:t>DE</w:t>
      </w:r>
      <w:r w:rsidR="009E3A83" w:rsidRPr="00A63B6E">
        <w:rPr>
          <w:rFonts w:ascii="Arial" w:hAnsi="Arial" w:cs="Arial"/>
          <w:b/>
          <w:color w:val="000000" w:themeColor="text1"/>
          <w:sz w:val="28"/>
          <w:szCs w:val="28"/>
          <w:lang w:val="es-ES_tradnl"/>
        </w:rPr>
        <w:t xml:space="preserve"> OBRA</w:t>
      </w:r>
    </w:p>
    <w:p w14:paraId="35C5863F" w14:textId="26F80A00" w:rsidR="005643A8" w:rsidRPr="005D54DB" w:rsidRDefault="005643A8" w:rsidP="005875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5D54DB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(Ord. N° 2608/21 – Art. 6</w:t>
      </w:r>
      <w:r w:rsidR="00AC5F01" w:rsidRPr="005D54DB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0</w:t>
      </w:r>
      <w:r w:rsidRPr="005D54DB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°</w:t>
      </w:r>
      <w:r w:rsidR="00AC5F01" w:rsidRPr="005D54DB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 a 66°</w:t>
      </w:r>
      <w:r w:rsidRPr="005D54DB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)</w:t>
      </w:r>
    </w:p>
    <w:p w14:paraId="5A4BDF0A" w14:textId="77777777" w:rsidR="00587599" w:rsidRPr="00587599" w:rsidRDefault="00587599" w:rsidP="005875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2947"/>
        <w:gridCol w:w="2947"/>
        <w:gridCol w:w="2948"/>
      </w:tblGrid>
      <w:tr w:rsidR="005E0D52" w14:paraId="51B6058D" w14:textId="77777777" w:rsidTr="009E2A5A">
        <w:trPr>
          <w:jc w:val="center"/>
        </w:trPr>
        <w:tc>
          <w:tcPr>
            <w:tcW w:w="8842" w:type="dxa"/>
            <w:gridSpan w:val="3"/>
            <w:shd w:val="clear" w:color="auto" w:fill="D9D9D9" w:themeFill="background1" w:themeFillShade="D9"/>
          </w:tcPr>
          <w:bookmarkEnd w:id="0"/>
          <w:p w14:paraId="4FA395C8" w14:textId="3C2737D1" w:rsidR="005E0D52" w:rsidRPr="005E0D52" w:rsidRDefault="005E0D52" w:rsidP="009E2A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5E0D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Datos generales de la obra</w:t>
            </w:r>
          </w:p>
        </w:tc>
      </w:tr>
      <w:tr w:rsidR="005E0D52" w14:paraId="557AB5F2" w14:textId="77777777" w:rsidTr="009E2A5A">
        <w:trPr>
          <w:jc w:val="center"/>
        </w:trPr>
        <w:tc>
          <w:tcPr>
            <w:tcW w:w="8842" w:type="dxa"/>
            <w:gridSpan w:val="3"/>
          </w:tcPr>
          <w:p w14:paraId="49802E3D" w14:textId="72C7F207" w:rsidR="005E0D52" w:rsidRDefault="005E0D52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Propietario:</w:t>
            </w:r>
            <w:r w:rsidR="00EB198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permStart w:id="664427867" w:edGrp="everyone"/>
            <w:permEnd w:id="664427867"/>
          </w:p>
        </w:tc>
      </w:tr>
      <w:tr w:rsidR="00C933D4" w14:paraId="0FF2E4E0" w14:textId="77777777" w:rsidTr="00C933D4">
        <w:trPr>
          <w:jc w:val="center"/>
        </w:trPr>
        <w:tc>
          <w:tcPr>
            <w:tcW w:w="5894" w:type="dxa"/>
            <w:gridSpan w:val="2"/>
          </w:tcPr>
          <w:p w14:paraId="131C362E" w14:textId="77777777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Dir. Técnico: </w:t>
            </w:r>
            <w:permStart w:id="2060393593" w:edGrp="everyone"/>
            <w:permEnd w:id="2060393593"/>
          </w:p>
        </w:tc>
        <w:tc>
          <w:tcPr>
            <w:tcW w:w="2948" w:type="dxa"/>
          </w:tcPr>
          <w:p w14:paraId="0936A209" w14:textId="255F33C6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Teléfono: </w:t>
            </w:r>
            <w:permStart w:id="1984712785" w:edGrp="everyone"/>
            <w:permEnd w:id="1984712785"/>
          </w:p>
        </w:tc>
      </w:tr>
      <w:tr w:rsidR="00C933D4" w14:paraId="728ED0C3" w14:textId="77777777" w:rsidTr="00C933D4">
        <w:trPr>
          <w:jc w:val="center"/>
        </w:trPr>
        <w:tc>
          <w:tcPr>
            <w:tcW w:w="5894" w:type="dxa"/>
            <w:gridSpan w:val="2"/>
          </w:tcPr>
          <w:p w14:paraId="0332800C" w14:textId="7E49D702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Responsable en obra: </w:t>
            </w:r>
            <w:permStart w:id="2075554249" w:edGrp="everyone"/>
            <w:permEnd w:id="2075554249"/>
          </w:p>
        </w:tc>
        <w:tc>
          <w:tcPr>
            <w:tcW w:w="2948" w:type="dxa"/>
          </w:tcPr>
          <w:p w14:paraId="32A4AD08" w14:textId="207537A5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Teléfono: </w:t>
            </w:r>
            <w:permStart w:id="345852899" w:edGrp="everyone"/>
            <w:permEnd w:id="345852899"/>
          </w:p>
        </w:tc>
      </w:tr>
      <w:tr w:rsidR="00C933D4" w14:paraId="08F7C0EC" w14:textId="77777777" w:rsidTr="00F16C4D">
        <w:trPr>
          <w:jc w:val="center"/>
        </w:trPr>
        <w:tc>
          <w:tcPr>
            <w:tcW w:w="8842" w:type="dxa"/>
            <w:gridSpan w:val="3"/>
          </w:tcPr>
          <w:p w14:paraId="2917968F" w14:textId="787DB741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Dirección: </w:t>
            </w:r>
            <w:permStart w:id="1526673513" w:edGrp="everyone"/>
            <w:permEnd w:id="1526673513"/>
          </w:p>
        </w:tc>
      </w:tr>
      <w:tr w:rsidR="00C933D4" w14:paraId="3B2A2043" w14:textId="77777777" w:rsidTr="009E2A5A">
        <w:trPr>
          <w:jc w:val="center"/>
        </w:trPr>
        <w:tc>
          <w:tcPr>
            <w:tcW w:w="2947" w:type="dxa"/>
          </w:tcPr>
          <w:p w14:paraId="7443224A" w14:textId="7B9CDE04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Manzana: </w:t>
            </w:r>
            <w:permStart w:id="1627355583" w:edGrp="everyone"/>
            <w:permEnd w:id="1627355583"/>
          </w:p>
        </w:tc>
        <w:tc>
          <w:tcPr>
            <w:tcW w:w="2947" w:type="dxa"/>
          </w:tcPr>
          <w:p w14:paraId="17A8FC1E" w14:textId="4BFE39D0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Lote: </w:t>
            </w:r>
            <w:permStart w:id="596922544" w:edGrp="everyone"/>
            <w:permEnd w:id="596922544"/>
          </w:p>
        </w:tc>
        <w:tc>
          <w:tcPr>
            <w:tcW w:w="2948" w:type="dxa"/>
          </w:tcPr>
          <w:p w14:paraId="4E876492" w14:textId="72FCABDD" w:rsidR="00C933D4" w:rsidRDefault="00C933D4" w:rsidP="00C933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Sección: </w:t>
            </w:r>
            <w:permStart w:id="1919100536" w:edGrp="everyone"/>
            <w:permEnd w:id="1919100536"/>
          </w:p>
        </w:tc>
      </w:tr>
    </w:tbl>
    <w:p w14:paraId="6FC8C1D0" w14:textId="77777777" w:rsidR="005E0D52" w:rsidRDefault="005E0D52" w:rsidP="009E2A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4BD93D60" w14:textId="2DB9E0E4" w:rsidR="00EC516C" w:rsidRDefault="00E01AEB" w:rsidP="009E2A5A">
      <w:pPr>
        <w:ind w:left="-168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1. </w:t>
      </w:r>
      <w:r w:rsidR="00EC516C"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Memoria descriptiva de la obra</w:t>
      </w:r>
      <w:r w:rsidR="000378A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(adjuntar)</w:t>
      </w:r>
      <w:r w:rsidR="009035E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</w:p>
    <w:p w14:paraId="57C947D6" w14:textId="133AB2F6" w:rsidR="00A13F9E" w:rsidRDefault="00F10695" w:rsidP="009E2A5A">
      <w:pPr>
        <w:ind w:left="-168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2</w:t>
      </w:r>
      <w:r w:rsidR="00E01AEB"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="00A13F9E"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Identifi</w:t>
      </w:r>
      <w:r w:rsid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cación de</w:t>
      </w:r>
      <w:r w:rsidR="00A13F9E"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los residuos</w:t>
      </w:r>
      <w:r w:rsidR="001F3083" w:rsidRPr="000C6FE6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a generar.</w:t>
      </w:r>
      <w:r w:rsidR="004A49D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58054C" w14:paraId="2AA2BA12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3D135B4F" w14:textId="75C7E31B" w:rsidR="0058054C" w:rsidRPr="009E2A5A" w:rsidRDefault="009E2A5A" w:rsidP="009E2A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A. </w:t>
            </w:r>
            <w:r w:rsidR="0058054C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Residuos </w:t>
            </w:r>
            <w:r w:rsidR="00684DCA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de </w:t>
            </w:r>
            <w:r w:rsidR="0058054C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naturaleza pétrea</w:t>
            </w:r>
          </w:p>
        </w:tc>
      </w:tr>
      <w:tr w:rsidR="0058054C" w14:paraId="1EE7A036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3FC90C3F" w14:textId="29E33589" w:rsidR="0058054C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Limpieza y e</w:t>
            </w:r>
            <w:r w:rsidR="0058054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xcavación</w:t>
            </w:r>
          </w:p>
        </w:tc>
      </w:tr>
      <w:tr w:rsidR="0058054C" w14:paraId="6F538B97" w14:textId="77777777" w:rsidTr="008F585B">
        <w:trPr>
          <w:jc w:val="center"/>
        </w:trPr>
        <w:tc>
          <w:tcPr>
            <w:tcW w:w="8142" w:type="dxa"/>
          </w:tcPr>
          <w:p w14:paraId="36F9EA7F" w14:textId="2410EAD2" w:rsidR="0058054C" w:rsidRDefault="00076A4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</w:t>
            </w:r>
            <w:r w:rsidR="0058054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estos de vegetación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y</w:t>
            </w:r>
            <w:r w:rsidR="0058054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suelo</w:t>
            </w:r>
          </w:p>
        </w:tc>
        <w:tc>
          <w:tcPr>
            <w:tcW w:w="700" w:type="dxa"/>
            <w:vAlign w:val="center"/>
          </w:tcPr>
          <w:p w14:paraId="2CA5CA6D" w14:textId="77777777" w:rsidR="0058054C" w:rsidRDefault="0058054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37715501" w:edGrp="everyone"/>
            <w:permEnd w:id="437715501"/>
          </w:p>
        </w:tc>
      </w:tr>
      <w:tr w:rsidR="0086308F" w14:paraId="558765A3" w14:textId="77777777" w:rsidTr="008F585B">
        <w:trPr>
          <w:jc w:val="center"/>
        </w:trPr>
        <w:tc>
          <w:tcPr>
            <w:tcW w:w="8142" w:type="dxa"/>
          </w:tcPr>
          <w:p w14:paraId="1FD3F10B" w14:textId="06EF7336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Lodos de drenaje (profundidad)</w:t>
            </w:r>
          </w:p>
        </w:tc>
        <w:tc>
          <w:tcPr>
            <w:tcW w:w="700" w:type="dxa"/>
            <w:vAlign w:val="center"/>
          </w:tcPr>
          <w:p w14:paraId="20D2E427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42225818" w:edGrp="everyone"/>
            <w:permEnd w:id="1042225818"/>
          </w:p>
        </w:tc>
      </w:tr>
      <w:tr w:rsidR="0086308F" w14:paraId="6A7E230B" w14:textId="77777777" w:rsidTr="008F585B">
        <w:trPr>
          <w:jc w:val="center"/>
        </w:trPr>
        <w:tc>
          <w:tcPr>
            <w:tcW w:w="8142" w:type="dxa"/>
          </w:tcPr>
          <w:p w14:paraId="731F1172" w14:textId="70F02703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Restos de poda</w:t>
            </w:r>
          </w:p>
        </w:tc>
        <w:tc>
          <w:tcPr>
            <w:tcW w:w="700" w:type="dxa"/>
            <w:vAlign w:val="center"/>
          </w:tcPr>
          <w:p w14:paraId="09ED2A58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525374664" w:edGrp="everyone"/>
            <w:permEnd w:id="1525374664"/>
          </w:p>
        </w:tc>
      </w:tr>
      <w:tr w:rsidR="0086308F" w14:paraId="75C5E0E1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04135C3A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Á</w:t>
            </w:r>
            <w:r w:rsidRPr="008A71D9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ridos</w:t>
            </w:r>
          </w:p>
        </w:tc>
      </w:tr>
      <w:tr w:rsidR="0086308F" w14:paraId="7057FA89" w14:textId="77777777" w:rsidTr="008F585B">
        <w:trPr>
          <w:jc w:val="center"/>
        </w:trPr>
        <w:tc>
          <w:tcPr>
            <w:tcW w:w="8142" w:type="dxa"/>
          </w:tcPr>
          <w:p w14:paraId="43510057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Arena</w:t>
            </w:r>
          </w:p>
        </w:tc>
        <w:tc>
          <w:tcPr>
            <w:tcW w:w="700" w:type="dxa"/>
            <w:vAlign w:val="center"/>
          </w:tcPr>
          <w:p w14:paraId="1586D2F7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80109610" w:edGrp="everyone"/>
            <w:permEnd w:id="1080109610"/>
          </w:p>
        </w:tc>
      </w:tr>
      <w:tr w:rsidR="0086308F" w14:paraId="1E00A789" w14:textId="77777777" w:rsidTr="008F585B">
        <w:trPr>
          <w:jc w:val="center"/>
        </w:trPr>
        <w:tc>
          <w:tcPr>
            <w:tcW w:w="8142" w:type="dxa"/>
          </w:tcPr>
          <w:p w14:paraId="7A334B6F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Piedra</w:t>
            </w:r>
          </w:p>
        </w:tc>
        <w:tc>
          <w:tcPr>
            <w:tcW w:w="700" w:type="dxa"/>
            <w:vAlign w:val="center"/>
          </w:tcPr>
          <w:p w14:paraId="1CE1D04C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14239954" w:edGrp="everyone"/>
            <w:permEnd w:id="1014239954"/>
          </w:p>
        </w:tc>
      </w:tr>
      <w:tr w:rsidR="0086308F" w14:paraId="41A5903F" w14:textId="77777777" w:rsidTr="008F585B">
        <w:trPr>
          <w:jc w:val="center"/>
        </w:trPr>
        <w:tc>
          <w:tcPr>
            <w:tcW w:w="8142" w:type="dxa"/>
          </w:tcPr>
          <w:p w14:paraId="1A2807E4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Mixto (mezcla de áridos)</w:t>
            </w:r>
          </w:p>
        </w:tc>
        <w:tc>
          <w:tcPr>
            <w:tcW w:w="700" w:type="dxa"/>
            <w:vAlign w:val="center"/>
          </w:tcPr>
          <w:p w14:paraId="0CC3767F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254716815" w:edGrp="everyone"/>
            <w:permEnd w:id="1254716815"/>
          </w:p>
        </w:tc>
      </w:tr>
      <w:tr w:rsidR="0086308F" w14:paraId="2C44ABEB" w14:textId="77777777" w:rsidTr="008F585B">
        <w:trPr>
          <w:jc w:val="center"/>
        </w:trPr>
        <w:tc>
          <w:tcPr>
            <w:tcW w:w="8142" w:type="dxa"/>
          </w:tcPr>
          <w:p w14:paraId="5A8FBA52" w14:textId="2CD1AE79" w:rsidR="0086308F" w:rsidRDefault="00591A8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Restos de h</w:t>
            </w:r>
            <w:r w:rsidR="0086308F" w:rsidRPr="008124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ormigón</w:t>
            </w:r>
          </w:p>
        </w:tc>
        <w:tc>
          <w:tcPr>
            <w:tcW w:w="700" w:type="dxa"/>
            <w:vAlign w:val="center"/>
          </w:tcPr>
          <w:p w14:paraId="56EBB9D3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382284499" w:edGrp="everyone"/>
            <w:permEnd w:id="382284499"/>
          </w:p>
        </w:tc>
      </w:tr>
      <w:tr w:rsidR="0086308F" w14:paraId="5165F751" w14:textId="77777777" w:rsidTr="008F585B">
        <w:trPr>
          <w:jc w:val="center"/>
        </w:trPr>
        <w:tc>
          <w:tcPr>
            <w:tcW w:w="8142" w:type="dxa"/>
          </w:tcPr>
          <w:p w14:paraId="3D46560C" w14:textId="0C7DD72C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24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Ladrillos</w:t>
            </w:r>
          </w:p>
        </w:tc>
        <w:tc>
          <w:tcPr>
            <w:tcW w:w="700" w:type="dxa"/>
            <w:vAlign w:val="center"/>
          </w:tcPr>
          <w:p w14:paraId="4E5FEF23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19665991" w:edGrp="everyone"/>
            <w:permEnd w:id="619665991"/>
          </w:p>
        </w:tc>
      </w:tr>
      <w:tr w:rsidR="0086308F" w14:paraId="6108F535" w14:textId="77777777" w:rsidTr="008F585B">
        <w:trPr>
          <w:jc w:val="center"/>
        </w:trPr>
        <w:tc>
          <w:tcPr>
            <w:tcW w:w="8142" w:type="dxa"/>
          </w:tcPr>
          <w:p w14:paraId="4FCDC3F4" w14:textId="6DC550A8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Bloques</w:t>
            </w:r>
          </w:p>
        </w:tc>
        <w:tc>
          <w:tcPr>
            <w:tcW w:w="700" w:type="dxa"/>
            <w:vAlign w:val="center"/>
          </w:tcPr>
          <w:p w14:paraId="23E34634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47403878" w:edGrp="everyone"/>
            <w:permEnd w:id="1847403878"/>
          </w:p>
        </w:tc>
      </w:tr>
      <w:tr w:rsidR="0086308F" w14:paraId="72AA415C" w14:textId="77777777" w:rsidTr="008F585B">
        <w:trPr>
          <w:jc w:val="center"/>
        </w:trPr>
        <w:tc>
          <w:tcPr>
            <w:tcW w:w="8142" w:type="dxa"/>
          </w:tcPr>
          <w:p w14:paraId="2FB3D490" w14:textId="7FCCD9AF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</w:t>
            </w:r>
            <w:r w:rsidRPr="008124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erámicos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/</w:t>
            </w:r>
            <w:r w:rsidR="0070793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porcelanatos/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azulejos</w:t>
            </w:r>
          </w:p>
        </w:tc>
        <w:tc>
          <w:tcPr>
            <w:tcW w:w="700" w:type="dxa"/>
            <w:vAlign w:val="center"/>
          </w:tcPr>
          <w:p w14:paraId="20EE57C7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770268176" w:edGrp="everyone"/>
            <w:permEnd w:id="1770268176"/>
          </w:p>
        </w:tc>
      </w:tr>
      <w:tr w:rsidR="0086308F" w14:paraId="5627EF85" w14:textId="77777777" w:rsidTr="008F585B">
        <w:trPr>
          <w:jc w:val="center"/>
        </w:trPr>
        <w:tc>
          <w:tcPr>
            <w:tcW w:w="8142" w:type="dxa"/>
          </w:tcPr>
          <w:p w14:paraId="089A5EFC" w14:textId="61727A5B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Revestimientos de piedra</w:t>
            </w:r>
          </w:p>
        </w:tc>
        <w:tc>
          <w:tcPr>
            <w:tcW w:w="700" w:type="dxa"/>
            <w:vAlign w:val="center"/>
          </w:tcPr>
          <w:p w14:paraId="253AA711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486895626" w:edGrp="everyone"/>
            <w:permEnd w:id="1486895626"/>
          </w:p>
        </w:tc>
      </w:tr>
      <w:tr w:rsidR="0086308F" w14:paraId="464CA60B" w14:textId="77777777" w:rsidTr="008F585B">
        <w:trPr>
          <w:jc w:val="center"/>
        </w:trPr>
        <w:tc>
          <w:tcPr>
            <w:tcW w:w="8142" w:type="dxa"/>
          </w:tcPr>
          <w:p w14:paraId="551CB1EF" w14:textId="0155D31C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24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Tejas</w:t>
            </w:r>
          </w:p>
        </w:tc>
        <w:tc>
          <w:tcPr>
            <w:tcW w:w="700" w:type="dxa"/>
            <w:vAlign w:val="center"/>
          </w:tcPr>
          <w:p w14:paraId="48E2F7E3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30291102" w:edGrp="everyone"/>
            <w:permEnd w:id="830291102"/>
          </w:p>
        </w:tc>
      </w:tr>
      <w:tr w:rsidR="0086308F" w14:paraId="06C69877" w14:textId="77777777" w:rsidTr="008F585B">
        <w:trPr>
          <w:jc w:val="center"/>
        </w:trPr>
        <w:tc>
          <w:tcPr>
            <w:tcW w:w="8142" w:type="dxa"/>
          </w:tcPr>
          <w:p w14:paraId="2789953F" w14:textId="20A63D5B" w:rsidR="0086308F" w:rsidRDefault="0081580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Adhesivo</w:t>
            </w:r>
            <w:r w:rsidR="0086308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de cerámicos y revestimiento grueso/fino</w:t>
            </w:r>
          </w:p>
        </w:tc>
        <w:tc>
          <w:tcPr>
            <w:tcW w:w="700" w:type="dxa"/>
            <w:vAlign w:val="center"/>
          </w:tcPr>
          <w:p w14:paraId="642F546C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945845506" w:edGrp="everyone"/>
            <w:permEnd w:id="1945845506"/>
          </w:p>
        </w:tc>
      </w:tr>
      <w:tr w:rsidR="00707933" w:rsidRPr="00707933" w14:paraId="2583ACE6" w14:textId="77777777" w:rsidTr="008F585B">
        <w:trPr>
          <w:jc w:val="center"/>
        </w:trPr>
        <w:tc>
          <w:tcPr>
            <w:tcW w:w="8142" w:type="dxa"/>
          </w:tcPr>
          <w:p w14:paraId="105A193B" w14:textId="2BCCF877" w:rsidR="00707933" w:rsidRDefault="0070793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24B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Mezcla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materiales</w:t>
            </w:r>
          </w:p>
        </w:tc>
        <w:tc>
          <w:tcPr>
            <w:tcW w:w="700" w:type="dxa"/>
            <w:vAlign w:val="center"/>
          </w:tcPr>
          <w:p w14:paraId="6B86980A" w14:textId="77777777" w:rsidR="00707933" w:rsidRDefault="00707933" w:rsidP="00A32F0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88287603" w:edGrp="everyone"/>
            <w:permEnd w:id="888287603"/>
          </w:p>
        </w:tc>
      </w:tr>
      <w:tr w:rsidR="0086308F" w14:paraId="4F2AFB1F" w14:textId="77777777" w:rsidTr="008F585B">
        <w:trPr>
          <w:jc w:val="center"/>
        </w:trPr>
        <w:tc>
          <w:tcPr>
            <w:tcW w:w="8142" w:type="dxa"/>
            <w:shd w:val="clear" w:color="auto" w:fill="D9D9D9" w:themeFill="background1" w:themeFillShade="D9"/>
          </w:tcPr>
          <w:p w14:paraId="5E1ADE1B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7C7984F" w14:textId="77777777" w:rsidR="0086308F" w:rsidRDefault="0086308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69031803" w:edGrp="everyone"/>
            <w:permEnd w:id="869031803"/>
          </w:p>
        </w:tc>
      </w:tr>
      <w:tr w:rsidR="0086308F" w14:paraId="37FC50E0" w14:textId="77777777" w:rsidTr="008F585B">
        <w:trPr>
          <w:jc w:val="center"/>
        </w:trPr>
        <w:tc>
          <w:tcPr>
            <w:tcW w:w="8842" w:type="dxa"/>
            <w:gridSpan w:val="2"/>
          </w:tcPr>
          <w:p w14:paraId="315F981C" w14:textId="064D2DC8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permStart w:id="903565201" w:edGrp="everyone"/>
            <w:permEnd w:id="903565201"/>
          </w:p>
          <w:p w14:paraId="3B5B4895" w14:textId="77777777" w:rsidR="0086308F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417BBDA5" w14:textId="77777777" w:rsidR="0058054C" w:rsidRDefault="0058054C" w:rsidP="009E2A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1F3083" w14:paraId="22FB9C10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1FA89F7F" w14:textId="0E0049FF" w:rsidR="001F3083" w:rsidRPr="009E2A5A" w:rsidRDefault="009E2A5A" w:rsidP="009E2A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es-ES_tradnl"/>
              </w:rPr>
              <w:t xml:space="preserve">B. </w:t>
            </w:r>
            <w:r w:rsidR="001F3083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es-ES_tradnl"/>
              </w:rPr>
              <w:t xml:space="preserve">Residuos </w:t>
            </w:r>
            <w:r w:rsidR="00684DCA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es-ES_tradnl"/>
              </w:rPr>
              <w:t xml:space="preserve">de </w:t>
            </w:r>
            <w:r w:rsidR="001F3083" w:rsidRPr="009E2A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es-ES_tradnl"/>
              </w:rPr>
              <w:t>naturaleza no pétrea</w:t>
            </w:r>
          </w:p>
        </w:tc>
      </w:tr>
      <w:tr w:rsidR="001F3083" w14:paraId="478F7C5B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299ECBE2" w14:textId="755E11A9" w:rsidR="001F3083" w:rsidRPr="00203CE6" w:rsidRDefault="001F308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Asfalto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C006E2C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28334674" w:edGrp="everyone"/>
            <w:permEnd w:id="828334674"/>
          </w:p>
        </w:tc>
      </w:tr>
      <w:tr w:rsidR="001F3083" w14:paraId="43ADF248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66A277E3" w14:textId="45ABD5C5" w:rsidR="001F3083" w:rsidRPr="00203CE6" w:rsidRDefault="001F308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Madera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1DE2E96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06063220" w:edGrp="everyone"/>
            <w:permEnd w:id="206063220"/>
          </w:p>
        </w:tc>
      </w:tr>
      <w:tr w:rsidR="00E25EA9" w14:paraId="4D5D7EA6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69FEF9FE" w14:textId="2626A2A6" w:rsidR="00E25EA9" w:rsidRPr="00203CE6" w:rsidRDefault="00E25EA9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Telgopor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5C97A15" w14:textId="77777777" w:rsidR="00E25EA9" w:rsidRDefault="00E25EA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406618450" w:edGrp="everyone"/>
            <w:permEnd w:id="1406618450"/>
          </w:p>
        </w:tc>
      </w:tr>
      <w:tr w:rsidR="000A3336" w14:paraId="1F21BBC4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6725A8A2" w14:textId="6CDA91AA" w:rsidR="000A3336" w:rsidRPr="00203CE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Plásticos</w:t>
            </w:r>
            <w:r w:rsidR="00684DCA"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(sucios)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AC33DAC" w14:textId="77777777" w:rsidR="000A3336" w:rsidRDefault="000A3336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36319945" w:edGrp="everyone"/>
            <w:permEnd w:id="36319945"/>
          </w:p>
        </w:tc>
      </w:tr>
      <w:tr w:rsidR="000A3336" w14:paraId="55934D85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6C2CFE3B" w14:textId="4D7787AC" w:rsidR="000A3336" w:rsidRPr="00203CE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Vidrios</w:t>
            </w:r>
            <w:r w:rsidR="00684DCA"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(sucios)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52207D6" w14:textId="77777777" w:rsidR="000A3336" w:rsidRDefault="000A3336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112949262" w:edGrp="everyone"/>
            <w:permEnd w:id="1112949262"/>
          </w:p>
        </w:tc>
      </w:tr>
      <w:tr w:rsidR="000A3336" w14:paraId="04BE55AC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5C17EECE" w14:textId="05F93C4E" w:rsidR="000A3336" w:rsidRPr="00203CE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Papeles y cartones</w:t>
            </w:r>
            <w:r w:rsidR="00684DCA"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(sucios)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313B58" w14:textId="77777777" w:rsidR="000A3336" w:rsidRDefault="000A3336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301014257" w:edGrp="everyone"/>
            <w:permEnd w:id="301014257"/>
          </w:p>
        </w:tc>
      </w:tr>
      <w:tr w:rsidR="004A49DC" w14:paraId="339A3E18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2A2BA940" w14:textId="58938FEF" w:rsidR="004A49DC" w:rsidRPr="00203CE6" w:rsidRDefault="004A49D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Trapos/Estopas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808C5D4" w14:textId="77777777" w:rsidR="004A49DC" w:rsidRDefault="004A49D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66134021" w:edGrp="everyone"/>
            <w:permEnd w:id="1666134021"/>
          </w:p>
        </w:tc>
      </w:tr>
      <w:tr w:rsidR="00662D30" w14:paraId="66DA007C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469B3559" w14:textId="110423C1" w:rsidR="00662D30" w:rsidRPr="00203CE6" w:rsidRDefault="00662D30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Yeso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B5A6B7A" w14:textId="77777777" w:rsidR="00662D30" w:rsidRDefault="00662D30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58732981" w:edGrp="everyone"/>
            <w:permEnd w:id="1858732981"/>
          </w:p>
        </w:tc>
      </w:tr>
      <w:tr w:rsidR="00707933" w14:paraId="61F16373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62DDA029" w14:textId="66949B69" w:rsidR="00707933" w:rsidRPr="00203CE6" w:rsidRDefault="0070793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Goma/goma eva</w:t>
            </w:r>
            <w:r w:rsidR="00263742"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(caños </w:t>
            </w:r>
            <w:r w:rsidR="001D6CE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de </w:t>
            </w:r>
            <w:r w:rsidR="00263742"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electricidad, etc.)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B561F08" w14:textId="77777777" w:rsidR="00707933" w:rsidRDefault="0070793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075592907" w:edGrp="everyone"/>
            <w:permEnd w:id="2075592907"/>
          </w:p>
        </w:tc>
      </w:tr>
      <w:tr w:rsidR="00E01AEB" w14:paraId="1070A749" w14:textId="77777777" w:rsidTr="00203CE6">
        <w:trPr>
          <w:jc w:val="center"/>
        </w:trPr>
        <w:tc>
          <w:tcPr>
            <w:tcW w:w="8142" w:type="dxa"/>
            <w:shd w:val="clear" w:color="auto" w:fill="auto"/>
          </w:tcPr>
          <w:p w14:paraId="2659A689" w14:textId="1C574D64" w:rsidR="00E01AEB" w:rsidRPr="00203CE6" w:rsidRDefault="00662D30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03CE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Neumáticos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856AE7C" w14:textId="77777777" w:rsidR="00E01AEB" w:rsidRDefault="00E01AEB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69754899" w:edGrp="everyone"/>
            <w:permEnd w:id="1669754899"/>
          </w:p>
        </w:tc>
      </w:tr>
      <w:tr w:rsidR="00E558D3" w14:paraId="0176BE7A" w14:textId="77777777" w:rsidTr="00203CE6">
        <w:trPr>
          <w:jc w:val="center"/>
        </w:trPr>
        <w:tc>
          <w:tcPr>
            <w:tcW w:w="8842" w:type="dxa"/>
            <w:gridSpan w:val="2"/>
            <w:shd w:val="clear" w:color="auto" w:fill="auto"/>
          </w:tcPr>
          <w:p w14:paraId="0F3BBAB7" w14:textId="46AE977A" w:rsidR="00E558D3" w:rsidRDefault="00E558D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F308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Metales (incluidas sus aleaciones)</w:t>
            </w:r>
          </w:p>
        </w:tc>
      </w:tr>
      <w:tr w:rsidR="00263742" w14:paraId="361DEBE1" w14:textId="77777777" w:rsidTr="008F585B">
        <w:trPr>
          <w:jc w:val="center"/>
        </w:trPr>
        <w:tc>
          <w:tcPr>
            <w:tcW w:w="8142" w:type="dxa"/>
          </w:tcPr>
          <w:p w14:paraId="526A42DD" w14:textId="06E638AE" w:rsidR="00263742" w:rsidRPr="001F3083" w:rsidRDefault="00263742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Caños termofusión </w:t>
            </w:r>
            <w:r w:rsidR="00FC26E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(instalaciones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agua/gas</w:t>
            </w:r>
            <w:r w:rsidR="00FC26E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0" w:type="dxa"/>
            <w:vAlign w:val="center"/>
          </w:tcPr>
          <w:p w14:paraId="51940202" w14:textId="77777777" w:rsidR="00263742" w:rsidRDefault="00263742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52359511" w:edGrp="everyone"/>
            <w:permEnd w:id="552359511"/>
          </w:p>
        </w:tc>
      </w:tr>
      <w:tr w:rsidR="001F3083" w14:paraId="26AE7726" w14:textId="77777777" w:rsidTr="008F585B">
        <w:trPr>
          <w:jc w:val="center"/>
        </w:trPr>
        <w:tc>
          <w:tcPr>
            <w:tcW w:w="8142" w:type="dxa"/>
          </w:tcPr>
          <w:p w14:paraId="4375F715" w14:textId="124675A0" w:rsidR="001F3083" w:rsidRDefault="001F3083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F308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Cobre</w:t>
            </w:r>
            <w:r w:rsidR="00A3673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/b</w:t>
            </w:r>
            <w:r w:rsidRPr="001F308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ronce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(instalaciones de gas, etc.)</w:t>
            </w:r>
          </w:p>
        </w:tc>
        <w:tc>
          <w:tcPr>
            <w:tcW w:w="700" w:type="dxa"/>
            <w:vAlign w:val="center"/>
          </w:tcPr>
          <w:p w14:paraId="1F94B347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01863823" w:edGrp="everyone"/>
            <w:permEnd w:id="1001863823"/>
          </w:p>
        </w:tc>
      </w:tr>
      <w:tr w:rsidR="001F3083" w14:paraId="0711FE45" w14:textId="77777777" w:rsidTr="008F585B">
        <w:trPr>
          <w:jc w:val="center"/>
        </w:trPr>
        <w:tc>
          <w:tcPr>
            <w:tcW w:w="8142" w:type="dxa"/>
          </w:tcPr>
          <w:p w14:paraId="0E1DA3CE" w14:textId="65420605" w:rsidR="001F3083" w:rsidRDefault="001F3083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Aluminio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(construcci</w:t>
            </w:r>
            <w:r w:rsidR="00FC26E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ó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n en seco)</w:t>
            </w:r>
          </w:p>
        </w:tc>
        <w:tc>
          <w:tcPr>
            <w:tcW w:w="700" w:type="dxa"/>
            <w:vAlign w:val="center"/>
          </w:tcPr>
          <w:p w14:paraId="2221D5C0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65480087" w:edGrp="everyone"/>
            <w:permEnd w:id="865480087"/>
          </w:p>
        </w:tc>
      </w:tr>
      <w:tr w:rsidR="001F3083" w14:paraId="37FF8234" w14:textId="77777777" w:rsidTr="008F585B">
        <w:trPr>
          <w:jc w:val="center"/>
        </w:trPr>
        <w:tc>
          <w:tcPr>
            <w:tcW w:w="8142" w:type="dxa"/>
          </w:tcPr>
          <w:p w14:paraId="5D297689" w14:textId="28CE6D21" w:rsidR="001F3083" w:rsidRDefault="001F3083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Zinc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(construcción en seco)</w:t>
            </w:r>
          </w:p>
        </w:tc>
        <w:tc>
          <w:tcPr>
            <w:tcW w:w="700" w:type="dxa"/>
            <w:vAlign w:val="center"/>
          </w:tcPr>
          <w:p w14:paraId="1AB54AB3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71494272" w:edGrp="everyone"/>
            <w:permEnd w:id="571494272"/>
          </w:p>
        </w:tc>
      </w:tr>
      <w:tr w:rsidR="001F3083" w14:paraId="748B2B61" w14:textId="77777777" w:rsidTr="008F585B">
        <w:trPr>
          <w:jc w:val="center"/>
        </w:trPr>
        <w:tc>
          <w:tcPr>
            <w:tcW w:w="8142" w:type="dxa"/>
          </w:tcPr>
          <w:p w14:paraId="504EDC1F" w14:textId="3DC7B3B0" w:rsidR="001F3083" w:rsidRDefault="001F3083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Hierro</w:t>
            </w:r>
            <w:r w:rsidR="00A3673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acero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(rejas, </w:t>
            </w:r>
            <w:r w:rsidR="00FC26E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cielo raso, 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etc.)</w:t>
            </w:r>
          </w:p>
        </w:tc>
        <w:tc>
          <w:tcPr>
            <w:tcW w:w="700" w:type="dxa"/>
            <w:vAlign w:val="center"/>
          </w:tcPr>
          <w:p w14:paraId="7C5F7151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060190659" w:edGrp="everyone"/>
            <w:permEnd w:id="2060190659"/>
          </w:p>
        </w:tc>
      </w:tr>
      <w:tr w:rsidR="001F3083" w14:paraId="3257E10B" w14:textId="77777777" w:rsidTr="008F585B">
        <w:trPr>
          <w:jc w:val="center"/>
        </w:trPr>
        <w:tc>
          <w:tcPr>
            <w:tcW w:w="8142" w:type="dxa"/>
          </w:tcPr>
          <w:p w14:paraId="777C12DE" w14:textId="66847E66" w:rsidR="001F3083" w:rsidRDefault="005A092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Cables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(instalaciones eléctricas, etc.)</w:t>
            </w:r>
          </w:p>
        </w:tc>
        <w:tc>
          <w:tcPr>
            <w:tcW w:w="700" w:type="dxa"/>
            <w:vAlign w:val="center"/>
          </w:tcPr>
          <w:p w14:paraId="6DECD943" w14:textId="77777777" w:rsidR="001F3083" w:rsidRDefault="001F308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566256690" w:edGrp="everyone"/>
            <w:permEnd w:id="1566256690"/>
          </w:p>
        </w:tc>
      </w:tr>
      <w:tr w:rsidR="00FC26E7" w14:paraId="1FB724E2" w14:textId="77777777" w:rsidTr="00B54E7B">
        <w:trPr>
          <w:jc w:val="center"/>
        </w:trPr>
        <w:tc>
          <w:tcPr>
            <w:tcW w:w="8142" w:type="dxa"/>
          </w:tcPr>
          <w:p w14:paraId="5961EF6E" w14:textId="77777777" w:rsidR="00FC26E7" w:rsidRDefault="00FC26E7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Plomo</w:t>
            </w:r>
          </w:p>
        </w:tc>
        <w:tc>
          <w:tcPr>
            <w:tcW w:w="700" w:type="dxa"/>
            <w:vAlign w:val="center"/>
          </w:tcPr>
          <w:p w14:paraId="1D2B4307" w14:textId="77777777" w:rsidR="00FC26E7" w:rsidRDefault="00FC26E7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60160847" w:edGrp="everyone"/>
            <w:permEnd w:id="660160847"/>
          </w:p>
        </w:tc>
      </w:tr>
      <w:tr w:rsidR="008124BF" w14:paraId="063291A8" w14:textId="77777777" w:rsidTr="008F585B">
        <w:trPr>
          <w:jc w:val="center"/>
        </w:trPr>
        <w:tc>
          <w:tcPr>
            <w:tcW w:w="8142" w:type="dxa"/>
          </w:tcPr>
          <w:p w14:paraId="5A388780" w14:textId="3163710F" w:rsidR="008124BF" w:rsidRDefault="005A092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Mezcla de metales</w:t>
            </w:r>
          </w:p>
        </w:tc>
        <w:tc>
          <w:tcPr>
            <w:tcW w:w="700" w:type="dxa"/>
            <w:vAlign w:val="center"/>
          </w:tcPr>
          <w:p w14:paraId="45B32F83" w14:textId="77777777" w:rsidR="008124BF" w:rsidRDefault="008124B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68127580" w:edGrp="everyone"/>
            <w:permEnd w:id="268127580"/>
          </w:p>
        </w:tc>
      </w:tr>
      <w:tr w:rsidR="005A0925" w14:paraId="21567ED3" w14:textId="77777777" w:rsidTr="008F585B">
        <w:trPr>
          <w:jc w:val="center"/>
        </w:trPr>
        <w:tc>
          <w:tcPr>
            <w:tcW w:w="8142" w:type="dxa"/>
            <w:shd w:val="clear" w:color="auto" w:fill="D9D9D9" w:themeFill="background1" w:themeFillShade="D9"/>
          </w:tcPr>
          <w:p w14:paraId="359760C1" w14:textId="4753DDBD" w:rsidR="005A0925" w:rsidRDefault="005A092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bookmarkStart w:id="1" w:name="_Hlk59189385"/>
            <w:r w:rsidRPr="005D4A67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ES_tradnl"/>
              </w:rPr>
              <w:t>Otros</w:t>
            </w:r>
          </w:p>
        </w:tc>
        <w:tc>
          <w:tcPr>
            <w:tcW w:w="700" w:type="dxa"/>
            <w:vAlign w:val="center"/>
          </w:tcPr>
          <w:p w14:paraId="0B679F4A" w14:textId="77777777" w:rsidR="005A0925" w:rsidRDefault="005A092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26223902" w:edGrp="everyone"/>
            <w:permEnd w:id="626223902"/>
          </w:p>
        </w:tc>
      </w:tr>
      <w:tr w:rsidR="007E2F23" w14:paraId="6DCB258E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FFFFFF" w:themeFill="background1"/>
          </w:tcPr>
          <w:p w14:paraId="4E02E580" w14:textId="77777777" w:rsidR="005C52C6" w:rsidRDefault="007E2F23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91383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Indique cuales: </w:t>
            </w:r>
            <w:permStart w:id="1357517252" w:edGrp="everyone"/>
            <w:permEnd w:id="1357517252"/>
          </w:p>
          <w:p w14:paraId="446EE81B" w14:textId="59E1FF10" w:rsidR="00913832" w:rsidRDefault="00913832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bookmarkEnd w:id="1"/>
    </w:tbl>
    <w:p w14:paraId="7ABD1469" w14:textId="255B4387" w:rsidR="00707933" w:rsidRPr="009E2A5A" w:rsidRDefault="00707933" w:rsidP="009E2A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E558D3" w14:paraId="66F5AE2C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03D39487" w14:textId="28211307" w:rsidR="00E558D3" w:rsidRPr="00A251F8" w:rsidRDefault="009E2A5A" w:rsidP="009E2A5A">
            <w:pPr>
              <w:pStyle w:val="Prrafodelista"/>
              <w:numPr>
                <w:ilvl w:val="0"/>
                <w:numId w:val="7"/>
              </w:numPr>
              <w:ind w:left="0" w:hanging="30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C. </w:t>
            </w:r>
            <w:r w:rsidR="00E558D3" w:rsidRPr="00A251F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Residuos </w:t>
            </w:r>
            <w:r w:rsidR="005E15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domiciliarios</w:t>
            </w:r>
          </w:p>
        </w:tc>
      </w:tr>
      <w:tr w:rsidR="00E558D3" w14:paraId="36950E38" w14:textId="77777777" w:rsidTr="008F585B">
        <w:trPr>
          <w:jc w:val="center"/>
        </w:trPr>
        <w:tc>
          <w:tcPr>
            <w:tcW w:w="8142" w:type="dxa"/>
          </w:tcPr>
          <w:p w14:paraId="1470A4C0" w14:textId="7164BA07" w:rsidR="00E558D3" w:rsidRDefault="005A092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Biodegradables</w:t>
            </w:r>
            <w:r w:rsidR="00D11A2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(orgánicos)</w:t>
            </w:r>
          </w:p>
        </w:tc>
        <w:tc>
          <w:tcPr>
            <w:tcW w:w="700" w:type="dxa"/>
            <w:vAlign w:val="center"/>
          </w:tcPr>
          <w:p w14:paraId="406D279A" w14:textId="77777777" w:rsidR="00E558D3" w:rsidRDefault="00E558D3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34295392" w:edGrp="everyone"/>
            <w:permEnd w:id="734295392"/>
          </w:p>
        </w:tc>
      </w:tr>
      <w:tr w:rsidR="001363CC" w14:paraId="141234EB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19E6AA39" w14:textId="4041A5B7" w:rsidR="001363CC" w:rsidRDefault="001363C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Mezcla de </w:t>
            </w:r>
            <w:r w:rsidR="00F4219B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domiciliarios</w:t>
            </w:r>
            <w:r w:rsidR="00684DC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(orgánicos e inorgánicos)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11D1743" w14:textId="77777777" w:rsidR="001363CC" w:rsidRDefault="001363C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38089254" w:edGrp="everyone"/>
            <w:permEnd w:id="1638089254"/>
          </w:p>
        </w:tc>
      </w:tr>
    </w:tbl>
    <w:p w14:paraId="0F87C595" w14:textId="77777777" w:rsidR="00684DCA" w:rsidRPr="00684DCA" w:rsidRDefault="00684DCA" w:rsidP="009E2A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1363CC" w14:paraId="0CD3F845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0665DCCA" w14:textId="41546ECE" w:rsidR="001363CC" w:rsidRPr="00684DCA" w:rsidRDefault="009E2A5A" w:rsidP="009E2A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D.</w:t>
            </w:r>
            <w:r w:rsidR="00684DCA"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08557A"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Residuos r</w:t>
            </w:r>
            <w:r w:rsidR="001363CC"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eciclables</w:t>
            </w:r>
            <w:r w:rsid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(limpios y secos)</w:t>
            </w:r>
          </w:p>
        </w:tc>
      </w:tr>
      <w:tr w:rsidR="00684DCA" w14:paraId="2DAC057E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3A15AAAE" w14:textId="2629B9C2" w:rsidR="00684DCA" w:rsidRDefault="00684DCA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Papeles y cartones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C41A6E1" w14:textId="77777777" w:rsidR="00684DCA" w:rsidRDefault="00684DCA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30955104" w:edGrp="everyone"/>
            <w:permEnd w:id="730955104"/>
          </w:p>
        </w:tc>
      </w:tr>
      <w:tr w:rsidR="001363CC" w14:paraId="68A5B869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3AE81C19" w14:textId="27A58DDF" w:rsidR="001363CC" w:rsidRDefault="00684DCA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Botellas p</w:t>
            </w:r>
            <w:r w:rsidR="001363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lástic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  <w:r w:rsidR="001363CC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58ACB49" w14:textId="77777777" w:rsidR="001363CC" w:rsidRDefault="001363C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32474853" w:edGrp="everyone"/>
            <w:permEnd w:id="432474853"/>
          </w:p>
        </w:tc>
      </w:tr>
      <w:tr w:rsidR="001363CC" w14:paraId="1C51BAB2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2E91C0EF" w14:textId="60A8653C" w:rsidR="001363CC" w:rsidRDefault="00684DCA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Otros </w:t>
            </w:r>
            <w:r w:rsidR="00200B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lásticos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8A35071" w14:textId="77777777" w:rsidR="001363CC" w:rsidRDefault="001363C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34496871" w:edGrp="everyone"/>
            <w:permEnd w:id="1034496871"/>
          </w:p>
        </w:tc>
      </w:tr>
      <w:tr w:rsidR="00592E7C" w14:paraId="1E93C012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40C283A0" w14:textId="3402CC4F" w:rsidR="00592E7C" w:rsidRDefault="00200B62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Latas de aluminio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14065F3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414540109" w:edGrp="everyone"/>
            <w:permEnd w:id="1414540109"/>
          </w:p>
        </w:tc>
      </w:tr>
      <w:tr w:rsidR="00592E7C" w14:paraId="3B5C0D2F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4B3E5FC3" w14:textId="5A6D307B" w:rsidR="00592E7C" w:rsidRDefault="00200B62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Vidrios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ECA3FE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917260303" w:edGrp="everyone"/>
            <w:permEnd w:id="917260303"/>
          </w:p>
        </w:tc>
      </w:tr>
      <w:tr w:rsidR="001363CC" w14:paraId="6B1692EF" w14:textId="77777777" w:rsidTr="008F585B">
        <w:trPr>
          <w:jc w:val="center"/>
        </w:trPr>
        <w:tc>
          <w:tcPr>
            <w:tcW w:w="8142" w:type="dxa"/>
            <w:shd w:val="clear" w:color="auto" w:fill="FFFFFF" w:themeFill="background1"/>
          </w:tcPr>
          <w:p w14:paraId="0F4F5AEE" w14:textId="39695ED0" w:rsidR="001363CC" w:rsidRDefault="00200B62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Metálicos (</w:t>
            </w:r>
            <w:r w:rsidR="00FC26E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recortes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hierros, estructuras, etc.)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260151B" w14:textId="77777777" w:rsidR="001363CC" w:rsidRDefault="001363C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312958594" w:edGrp="everyone"/>
            <w:permEnd w:id="1312958594"/>
          </w:p>
        </w:tc>
      </w:tr>
      <w:tr w:rsidR="000A3336" w14:paraId="2D5CBCBF" w14:textId="77777777" w:rsidTr="008F585B">
        <w:trPr>
          <w:jc w:val="center"/>
        </w:trPr>
        <w:tc>
          <w:tcPr>
            <w:tcW w:w="8142" w:type="dxa"/>
            <w:shd w:val="clear" w:color="auto" w:fill="D9D9D9" w:themeFill="background1" w:themeFillShade="D9"/>
          </w:tcPr>
          <w:p w14:paraId="08183C26" w14:textId="77777777" w:rsidR="000A333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700" w:type="dxa"/>
            <w:vAlign w:val="center"/>
          </w:tcPr>
          <w:p w14:paraId="24C825BE" w14:textId="77777777" w:rsidR="000A3336" w:rsidRDefault="000A3336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326635047" w:edGrp="everyone"/>
            <w:permEnd w:id="326635047"/>
          </w:p>
        </w:tc>
      </w:tr>
      <w:tr w:rsidR="000A3336" w14:paraId="284E3525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FFFFFF" w:themeFill="background1"/>
          </w:tcPr>
          <w:p w14:paraId="770632C7" w14:textId="7A00E43A" w:rsidR="000A333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:</w:t>
            </w:r>
            <w:r w:rsidR="00A32F0B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permStart w:id="872160802" w:edGrp="everyone"/>
            <w:permEnd w:id="872160802"/>
          </w:p>
          <w:p w14:paraId="43D6F3A7" w14:textId="77777777" w:rsidR="000A3336" w:rsidRDefault="000A3336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70315782" w14:textId="77777777" w:rsidR="000A3336" w:rsidRDefault="000A3336" w:rsidP="009E2A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A251F8" w14:paraId="73846C83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1A9F7CD3" w14:textId="478272B4" w:rsidR="00A251F8" w:rsidRPr="00684DCA" w:rsidRDefault="009E2A5A" w:rsidP="009E2A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bookmarkStart w:id="2" w:name="_Hlk59180439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E.</w:t>
            </w:r>
            <w:r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A251F8"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Residuos </w:t>
            </w:r>
            <w:r w:rsidR="001363CC" w:rsidRP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peligrosos</w:t>
            </w:r>
          </w:p>
        </w:tc>
      </w:tr>
      <w:tr w:rsidR="0008557A" w14:paraId="50EB8C67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2E1E067C" w14:textId="02671729" w:rsidR="0008557A" w:rsidRPr="002D1F62" w:rsidRDefault="0008557A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D1F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peligrosos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líquidos</w:t>
            </w:r>
            <w:r w:rsidR="003F48C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y semilíquidos</w:t>
            </w:r>
          </w:p>
        </w:tc>
      </w:tr>
      <w:bookmarkEnd w:id="2"/>
      <w:tr w:rsidR="0059601F" w14:paraId="1ADCB781" w14:textId="77777777" w:rsidTr="008F585B">
        <w:trPr>
          <w:jc w:val="center"/>
        </w:trPr>
        <w:tc>
          <w:tcPr>
            <w:tcW w:w="8142" w:type="dxa"/>
          </w:tcPr>
          <w:p w14:paraId="77761E96" w14:textId="1BB23674" w:rsidR="0059601F" w:rsidRDefault="0059601F" w:rsidP="009E2A5A">
            <w:pPr>
              <w:ind w:firstLine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Aceites minerales (de motor)</w:t>
            </w:r>
          </w:p>
        </w:tc>
        <w:tc>
          <w:tcPr>
            <w:tcW w:w="700" w:type="dxa"/>
            <w:vAlign w:val="center"/>
          </w:tcPr>
          <w:p w14:paraId="09805229" w14:textId="77777777" w:rsidR="0059601F" w:rsidRDefault="0059601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766615106" w:edGrp="everyone"/>
            <w:permEnd w:id="1766615106"/>
          </w:p>
        </w:tc>
      </w:tr>
      <w:tr w:rsidR="0059601F" w14:paraId="25B3F8A3" w14:textId="77777777" w:rsidTr="008F585B">
        <w:trPr>
          <w:jc w:val="center"/>
        </w:trPr>
        <w:tc>
          <w:tcPr>
            <w:tcW w:w="8142" w:type="dxa"/>
          </w:tcPr>
          <w:p w14:paraId="207883B7" w14:textId="721BAAAC" w:rsidR="0059601F" w:rsidRDefault="0059601F" w:rsidP="009E2A5A">
            <w:pPr>
              <w:ind w:firstLine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Mezclas y emulsiones de hidrocarburos (combustibles/aceite) y agua</w:t>
            </w:r>
          </w:p>
        </w:tc>
        <w:tc>
          <w:tcPr>
            <w:tcW w:w="700" w:type="dxa"/>
            <w:vAlign w:val="center"/>
          </w:tcPr>
          <w:p w14:paraId="4A61D1A1" w14:textId="77777777" w:rsidR="0059601F" w:rsidRDefault="0059601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04822557" w:edGrp="everyone"/>
            <w:permEnd w:id="1804822557"/>
          </w:p>
        </w:tc>
      </w:tr>
      <w:tr w:rsidR="0059601F" w14:paraId="3382BF15" w14:textId="77777777" w:rsidTr="008F585B">
        <w:trPr>
          <w:jc w:val="center"/>
        </w:trPr>
        <w:tc>
          <w:tcPr>
            <w:tcW w:w="8142" w:type="dxa"/>
          </w:tcPr>
          <w:p w14:paraId="04565551" w14:textId="05D11A62" w:rsidR="0059601F" w:rsidRDefault="0059601F" w:rsidP="009E2A5A">
            <w:pPr>
              <w:ind w:firstLine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Pinturas, lacas, barnices y tintas</w:t>
            </w:r>
          </w:p>
        </w:tc>
        <w:tc>
          <w:tcPr>
            <w:tcW w:w="700" w:type="dxa"/>
            <w:vAlign w:val="center"/>
          </w:tcPr>
          <w:p w14:paraId="7F13BE91" w14:textId="77777777" w:rsidR="0059601F" w:rsidRDefault="0059601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41511450" w:edGrp="everyone"/>
            <w:permEnd w:id="241511450"/>
          </w:p>
        </w:tc>
      </w:tr>
      <w:tr w:rsidR="0059601F" w14:paraId="22FCAD05" w14:textId="77777777" w:rsidTr="008F585B">
        <w:trPr>
          <w:jc w:val="center"/>
        </w:trPr>
        <w:tc>
          <w:tcPr>
            <w:tcW w:w="8142" w:type="dxa"/>
          </w:tcPr>
          <w:p w14:paraId="39E94C97" w14:textId="66389FE7" w:rsidR="0059601F" w:rsidRDefault="0059601F" w:rsidP="009E2A5A">
            <w:pPr>
              <w:ind w:left="164" w:hanging="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Resinas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adhesivos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, selladores</w:t>
            </w:r>
            <w:r w:rsidR="0070793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(poliuretano expandido, </w:t>
            </w:r>
            <w:r w:rsidR="0026374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sellador silicona, </w:t>
            </w:r>
            <w:r w:rsidR="0070793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etc.)</w:t>
            </w:r>
          </w:p>
        </w:tc>
        <w:tc>
          <w:tcPr>
            <w:tcW w:w="700" w:type="dxa"/>
            <w:vAlign w:val="center"/>
          </w:tcPr>
          <w:p w14:paraId="462C0D07" w14:textId="77777777" w:rsidR="0059601F" w:rsidRDefault="0059601F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281710374" w:edGrp="everyone"/>
            <w:permEnd w:id="1281710374"/>
          </w:p>
        </w:tc>
      </w:tr>
      <w:tr w:rsidR="00C75C27" w14:paraId="2FA7ED6B" w14:textId="77777777" w:rsidTr="008F585B">
        <w:trPr>
          <w:jc w:val="center"/>
        </w:trPr>
        <w:tc>
          <w:tcPr>
            <w:tcW w:w="8142" w:type="dxa"/>
          </w:tcPr>
          <w:p w14:paraId="52866CBC" w14:textId="6E0F08CB" w:rsidR="00C75C27" w:rsidRDefault="00C75C27" w:rsidP="009E2A5A">
            <w:pPr>
              <w:ind w:firstLine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Soluciones ácidas (ácidos en general, ácido de batería)</w:t>
            </w:r>
          </w:p>
        </w:tc>
        <w:tc>
          <w:tcPr>
            <w:tcW w:w="700" w:type="dxa"/>
            <w:vAlign w:val="center"/>
          </w:tcPr>
          <w:p w14:paraId="0A0652EC" w14:textId="77777777" w:rsidR="00C75C27" w:rsidRDefault="00C75C27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980135498" w:edGrp="everyone"/>
            <w:permEnd w:id="1980135498"/>
          </w:p>
        </w:tc>
      </w:tr>
      <w:tr w:rsidR="00C75C27" w14:paraId="635A2017" w14:textId="77777777" w:rsidTr="008F585B">
        <w:trPr>
          <w:jc w:val="center"/>
        </w:trPr>
        <w:tc>
          <w:tcPr>
            <w:tcW w:w="8142" w:type="dxa"/>
          </w:tcPr>
          <w:p w14:paraId="6DFD6E86" w14:textId="760F7DFD" w:rsidR="00C75C27" w:rsidRDefault="00C75C27" w:rsidP="009E2A5A">
            <w:pPr>
              <w:ind w:firstLine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Disolventes orgánicos (formol, </w:t>
            </w:r>
            <w:r w:rsidR="00662D30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alcohol,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aguarrás, thinner, etc.)</w:t>
            </w:r>
          </w:p>
        </w:tc>
        <w:tc>
          <w:tcPr>
            <w:tcW w:w="700" w:type="dxa"/>
            <w:vAlign w:val="center"/>
          </w:tcPr>
          <w:p w14:paraId="2E85F022" w14:textId="77777777" w:rsidR="00C75C27" w:rsidRDefault="00C75C27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22249592" w:edGrp="everyone"/>
            <w:permEnd w:id="422249592"/>
          </w:p>
        </w:tc>
      </w:tr>
      <w:tr w:rsidR="00C75C27" w14:paraId="5225540A" w14:textId="77777777" w:rsidTr="008F585B">
        <w:trPr>
          <w:jc w:val="center"/>
        </w:trPr>
        <w:tc>
          <w:tcPr>
            <w:tcW w:w="8142" w:type="dxa"/>
            <w:shd w:val="clear" w:color="auto" w:fill="D9D9D9" w:themeFill="background1" w:themeFillShade="D9"/>
          </w:tcPr>
          <w:p w14:paraId="41612794" w14:textId="77777777" w:rsidR="00C75C27" w:rsidRDefault="00C75C27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bookmarkStart w:id="3" w:name="_Hlk59524662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700" w:type="dxa"/>
            <w:vAlign w:val="center"/>
          </w:tcPr>
          <w:p w14:paraId="473833BA" w14:textId="77777777" w:rsidR="00C75C27" w:rsidRDefault="00C75C27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0038922" w:edGrp="everyone"/>
            <w:permEnd w:id="180038922"/>
          </w:p>
        </w:tc>
      </w:tr>
      <w:tr w:rsidR="00C75C27" w14:paraId="0FE76DF9" w14:textId="77777777" w:rsidTr="008F585B">
        <w:trPr>
          <w:jc w:val="center"/>
        </w:trPr>
        <w:tc>
          <w:tcPr>
            <w:tcW w:w="8842" w:type="dxa"/>
            <w:gridSpan w:val="2"/>
          </w:tcPr>
          <w:p w14:paraId="4D0903AB" w14:textId="6D94A167" w:rsidR="00C75C27" w:rsidRDefault="00C75C27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permStart w:id="426331818" w:edGrp="everyone"/>
            <w:permEnd w:id="426331818"/>
          </w:p>
          <w:p w14:paraId="6DDE9AD9" w14:textId="77777777" w:rsidR="00C75C27" w:rsidRDefault="00C75C27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bookmarkEnd w:id="3"/>
    </w:tbl>
    <w:p w14:paraId="77721F65" w14:textId="77777777" w:rsidR="00AC5F01" w:rsidRDefault="00AC5F01">
      <w:r>
        <w:br w:type="page"/>
      </w:r>
    </w:p>
    <w:tbl>
      <w:tblPr>
        <w:tblStyle w:val="Tablaconcuadrcula"/>
        <w:tblW w:w="8842" w:type="dxa"/>
        <w:jc w:val="center"/>
        <w:tblLook w:val="04A0" w:firstRow="1" w:lastRow="0" w:firstColumn="1" w:lastColumn="0" w:noHBand="0" w:noVBand="1"/>
      </w:tblPr>
      <w:tblGrid>
        <w:gridCol w:w="8142"/>
        <w:gridCol w:w="700"/>
      </w:tblGrid>
      <w:tr w:rsidR="00C75C27" w14:paraId="56AF3CF1" w14:textId="77777777" w:rsidTr="008F585B">
        <w:trPr>
          <w:jc w:val="center"/>
        </w:trPr>
        <w:tc>
          <w:tcPr>
            <w:tcW w:w="8842" w:type="dxa"/>
            <w:gridSpan w:val="2"/>
            <w:shd w:val="clear" w:color="auto" w:fill="D9D9D9" w:themeFill="background1" w:themeFillShade="D9"/>
          </w:tcPr>
          <w:p w14:paraId="3A43D0D5" w14:textId="33DE6FC1" w:rsidR="00C75C27" w:rsidRPr="002D1F62" w:rsidRDefault="00C75C27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2D1F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Residuos peligrosos sólidos</w:t>
            </w:r>
          </w:p>
        </w:tc>
      </w:tr>
      <w:tr w:rsidR="00C75C27" w14:paraId="32C02400" w14:textId="77777777" w:rsidTr="008F585B">
        <w:trPr>
          <w:jc w:val="center"/>
        </w:trPr>
        <w:tc>
          <w:tcPr>
            <w:tcW w:w="8142" w:type="dxa"/>
          </w:tcPr>
          <w:p w14:paraId="1BC1C0EB" w14:textId="3E8E6399" w:rsidR="00C75C27" w:rsidRDefault="00C75C27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</w:t>
            </w:r>
            <w:r w:rsidR="007E7D3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  <w:r w:rsidR="007E7D3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contaminados con aceite y/o combustible</w:t>
            </w:r>
          </w:p>
        </w:tc>
        <w:tc>
          <w:tcPr>
            <w:tcW w:w="700" w:type="dxa"/>
            <w:vAlign w:val="center"/>
          </w:tcPr>
          <w:p w14:paraId="7312C944" w14:textId="77777777" w:rsidR="00C75C27" w:rsidRDefault="00C75C27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74006638" w:edGrp="everyone"/>
            <w:permEnd w:id="1074006638"/>
          </w:p>
        </w:tc>
      </w:tr>
      <w:tr w:rsidR="007E7D36" w14:paraId="1D3069E1" w14:textId="77777777" w:rsidTr="008F585B">
        <w:trPr>
          <w:jc w:val="center"/>
        </w:trPr>
        <w:tc>
          <w:tcPr>
            <w:tcW w:w="8142" w:type="dxa"/>
          </w:tcPr>
          <w:p w14:paraId="3FB4EB3C" w14:textId="61637D13" w:rsidR="007E7D36" w:rsidRDefault="007E7D36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 contaminados con pinturas, lacas, barnices y tintas</w:t>
            </w:r>
          </w:p>
        </w:tc>
        <w:tc>
          <w:tcPr>
            <w:tcW w:w="700" w:type="dxa"/>
            <w:vAlign w:val="center"/>
          </w:tcPr>
          <w:p w14:paraId="1AB141A7" w14:textId="77777777" w:rsidR="007E7D36" w:rsidRDefault="007E7D36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313803513" w:edGrp="everyone"/>
            <w:permEnd w:id="1313803513"/>
          </w:p>
        </w:tc>
      </w:tr>
      <w:tr w:rsidR="00F30DF5" w14:paraId="5B22E09C" w14:textId="77777777" w:rsidTr="008F585B">
        <w:trPr>
          <w:jc w:val="center"/>
        </w:trPr>
        <w:tc>
          <w:tcPr>
            <w:tcW w:w="8142" w:type="dxa"/>
          </w:tcPr>
          <w:p w14:paraId="23E9A06E" w14:textId="7BA30C5B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 contaminados con otros residuos peligrosos</w:t>
            </w:r>
          </w:p>
        </w:tc>
        <w:tc>
          <w:tcPr>
            <w:tcW w:w="700" w:type="dxa"/>
            <w:vAlign w:val="center"/>
          </w:tcPr>
          <w:p w14:paraId="54BC695C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73994165" w:edGrp="everyone"/>
            <w:permEnd w:id="573994165"/>
          </w:p>
        </w:tc>
      </w:tr>
      <w:tr w:rsidR="00F30DF5" w14:paraId="06B24B9C" w14:textId="77777777" w:rsidTr="008F585B">
        <w:trPr>
          <w:jc w:val="center"/>
        </w:trPr>
        <w:tc>
          <w:tcPr>
            <w:tcW w:w="8842" w:type="dxa"/>
            <w:gridSpan w:val="2"/>
          </w:tcPr>
          <w:p w14:paraId="2F82EEF6" w14:textId="77777777" w:rsidR="00F30DF5" w:rsidRDefault="00F30DF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permStart w:id="1347033624" w:edGrp="everyone"/>
            <w:permEnd w:id="1347033624"/>
          </w:p>
          <w:p w14:paraId="4B368C54" w14:textId="77777777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F30DF5" w14:paraId="3804A8AC" w14:textId="77777777" w:rsidTr="008F585B">
        <w:trPr>
          <w:jc w:val="center"/>
        </w:trPr>
        <w:tc>
          <w:tcPr>
            <w:tcW w:w="8142" w:type="dxa"/>
          </w:tcPr>
          <w:p w14:paraId="1031D5DD" w14:textId="4E386620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 contaminados con aceite y/o combustible</w:t>
            </w:r>
          </w:p>
        </w:tc>
        <w:tc>
          <w:tcPr>
            <w:tcW w:w="700" w:type="dxa"/>
            <w:vAlign w:val="center"/>
          </w:tcPr>
          <w:p w14:paraId="62E64C29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331970995" w:edGrp="everyone"/>
            <w:permEnd w:id="331970995"/>
          </w:p>
        </w:tc>
      </w:tr>
      <w:tr w:rsidR="00F30DF5" w14:paraId="069599B2" w14:textId="77777777" w:rsidTr="008F585B">
        <w:trPr>
          <w:jc w:val="center"/>
        </w:trPr>
        <w:tc>
          <w:tcPr>
            <w:tcW w:w="8142" w:type="dxa"/>
          </w:tcPr>
          <w:p w14:paraId="28582089" w14:textId="360354C2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 contaminados con pinturas, lacas, barnices y tintas</w:t>
            </w:r>
          </w:p>
        </w:tc>
        <w:tc>
          <w:tcPr>
            <w:tcW w:w="700" w:type="dxa"/>
            <w:vAlign w:val="center"/>
          </w:tcPr>
          <w:p w14:paraId="57E4FB9D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229931045" w:edGrp="everyone"/>
            <w:permEnd w:id="1229931045"/>
          </w:p>
        </w:tc>
      </w:tr>
      <w:tr w:rsidR="00F30DF5" w14:paraId="57FD3DEB" w14:textId="77777777" w:rsidTr="008F585B">
        <w:trPr>
          <w:jc w:val="center"/>
        </w:trPr>
        <w:tc>
          <w:tcPr>
            <w:tcW w:w="8142" w:type="dxa"/>
          </w:tcPr>
          <w:p w14:paraId="305671F2" w14:textId="3A281A2E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de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 contaminados con otros residuos peligrosos</w:t>
            </w:r>
          </w:p>
        </w:tc>
        <w:tc>
          <w:tcPr>
            <w:tcW w:w="700" w:type="dxa"/>
          </w:tcPr>
          <w:p w14:paraId="7F5E194B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828188575" w:edGrp="everyone"/>
            <w:permEnd w:id="828188575"/>
          </w:p>
        </w:tc>
      </w:tr>
      <w:tr w:rsidR="00F30DF5" w14:paraId="2F141860" w14:textId="77777777" w:rsidTr="008F585B">
        <w:trPr>
          <w:jc w:val="center"/>
        </w:trPr>
        <w:tc>
          <w:tcPr>
            <w:tcW w:w="8842" w:type="dxa"/>
            <w:gridSpan w:val="2"/>
          </w:tcPr>
          <w:p w14:paraId="300AC192" w14:textId="77777777" w:rsidR="00F30DF5" w:rsidRDefault="00F30DF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permStart w:id="813332846" w:edGrp="everyone"/>
            <w:permEnd w:id="813332846"/>
          </w:p>
          <w:p w14:paraId="5334E3CD" w14:textId="77777777" w:rsidR="00F30DF5" w:rsidRDefault="00F30DF5" w:rsidP="009E2A5A">
            <w:pPr>
              <w:ind w:firstLine="1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F30DF5" w14:paraId="5F86FAC0" w14:textId="77777777" w:rsidTr="008F585B">
        <w:trPr>
          <w:jc w:val="center"/>
        </w:trPr>
        <w:tc>
          <w:tcPr>
            <w:tcW w:w="8142" w:type="dxa"/>
          </w:tcPr>
          <w:p w14:paraId="7CA7BF3A" w14:textId="4519E82C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Filtros, trapos, guantes, estopas, recipientes y otros contaminados con aceite y/o combustible</w:t>
            </w:r>
          </w:p>
        </w:tc>
        <w:tc>
          <w:tcPr>
            <w:tcW w:w="700" w:type="dxa"/>
            <w:vAlign w:val="center"/>
          </w:tcPr>
          <w:p w14:paraId="4A5FFD58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03866161" w:edGrp="everyone"/>
            <w:permEnd w:id="503866161"/>
          </w:p>
        </w:tc>
      </w:tr>
      <w:tr w:rsidR="00F30DF5" w14:paraId="1BAD63D8" w14:textId="77777777" w:rsidTr="008F585B">
        <w:trPr>
          <w:jc w:val="center"/>
        </w:trPr>
        <w:tc>
          <w:tcPr>
            <w:tcW w:w="8142" w:type="dxa"/>
          </w:tcPr>
          <w:p w14:paraId="0FCD3952" w14:textId="08753D67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Trapos, guantes, estopas, recipientes, rodillos, pinceles y otros contaminados con pintura o resinas y adhesivos</w:t>
            </w:r>
          </w:p>
        </w:tc>
        <w:tc>
          <w:tcPr>
            <w:tcW w:w="700" w:type="dxa"/>
            <w:vAlign w:val="center"/>
          </w:tcPr>
          <w:p w14:paraId="4F1CB736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22508679" w:edGrp="everyone"/>
            <w:permEnd w:id="1822508679"/>
          </w:p>
        </w:tc>
      </w:tr>
      <w:tr w:rsidR="00F30DF5" w14:paraId="458D66FD" w14:textId="77777777" w:rsidTr="008F585B">
        <w:trPr>
          <w:jc w:val="center"/>
        </w:trPr>
        <w:tc>
          <w:tcPr>
            <w:tcW w:w="8142" w:type="dxa"/>
          </w:tcPr>
          <w:p w14:paraId="25C797EB" w14:textId="7C010356" w:rsidR="00F30DF5" w:rsidRDefault="00F30DF5" w:rsidP="001D6C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Alquitranados (restos de membrana asfáltica)</w:t>
            </w:r>
          </w:p>
        </w:tc>
        <w:tc>
          <w:tcPr>
            <w:tcW w:w="700" w:type="dxa"/>
            <w:vAlign w:val="center"/>
          </w:tcPr>
          <w:p w14:paraId="751BC625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838692124" w:edGrp="everyone"/>
            <w:permEnd w:id="1838692124"/>
          </w:p>
        </w:tc>
      </w:tr>
      <w:tr w:rsidR="00F30DF5" w14:paraId="184147D2" w14:textId="77777777" w:rsidTr="008F585B">
        <w:trPr>
          <w:jc w:val="center"/>
        </w:trPr>
        <w:tc>
          <w:tcPr>
            <w:tcW w:w="8142" w:type="dxa"/>
          </w:tcPr>
          <w:p w14:paraId="2396B186" w14:textId="04837313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Trapos, guantes, estopas, recipientes, y otros contaminados con disolventes orgánicos</w:t>
            </w:r>
            <w:r w:rsidR="002C7CA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(aguarrás, thinner, etc.)</w:t>
            </w:r>
          </w:p>
        </w:tc>
        <w:tc>
          <w:tcPr>
            <w:tcW w:w="700" w:type="dxa"/>
            <w:vAlign w:val="center"/>
          </w:tcPr>
          <w:p w14:paraId="67252D21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285498073" w:edGrp="everyone"/>
            <w:permEnd w:id="1285498073"/>
          </w:p>
        </w:tc>
      </w:tr>
      <w:tr w:rsidR="00F30DF5" w14:paraId="5F4B551D" w14:textId="77777777" w:rsidTr="008F585B">
        <w:trPr>
          <w:jc w:val="center"/>
        </w:trPr>
        <w:tc>
          <w:tcPr>
            <w:tcW w:w="8142" w:type="dxa"/>
          </w:tcPr>
          <w:p w14:paraId="5CB4C0F7" w14:textId="082E15E2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Baterías de automóviles</w:t>
            </w:r>
          </w:p>
        </w:tc>
        <w:tc>
          <w:tcPr>
            <w:tcW w:w="700" w:type="dxa"/>
            <w:vAlign w:val="center"/>
          </w:tcPr>
          <w:p w14:paraId="1D5BA165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66056244" w:edGrp="everyone"/>
            <w:permEnd w:id="666056244"/>
          </w:p>
        </w:tc>
      </w:tr>
      <w:tr w:rsidR="00F30DF5" w14:paraId="71D098B6" w14:textId="77777777" w:rsidTr="008F585B">
        <w:trPr>
          <w:jc w:val="center"/>
        </w:trPr>
        <w:tc>
          <w:tcPr>
            <w:tcW w:w="8142" w:type="dxa"/>
          </w:tcPr>
          <w:p w14:paraId="680D26EE" w14:textId="40660FD4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Pilas alcalinas (hogareñas) y pilas botón (reloj)</w:t>
            </w:r>
          </w:p>
        </w:tc>
        <w:tc>
          <w:tcPr>
            <w:tcW w:w="700" w:type="dxa"/>
            <w:vAlign w:val="center"/>
          </w:tcPr>
          <w:p w14:paraId="5B9B59CB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39896552" w:edGrp="everyone"/>
            <w:permEnd w:id="439896552"/>
          </w:p>
        </w:tc>
      </w:tr>
      <w:tr w:rsidR="00F30DF5" w14:paraId="27367B55" w14:textId="77777777" w:rsidTr="008F585B">
        <w:trPr>
          <w:jc w:val="center"/>
        </w:trPr>
        <w:tc>
          <w:tcPr>
            <w:tcW w:w="8142" w:type="dxa"/>
          </w:tcPr>
          <w:p w14:paraId="6A7F6165" w14:textId="36E458A6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Tubos fluorescentes</w:t>
            </w:r>
          </w:p>
        </w:tc>
        <w:tc>
          <w:tcPr>
            <w:tcW w:w="700" w:type="dxa"/>
            <w:vAlign w:val="center"/>
          </w:tcPr>
          <w:p w14:paraId="33C85375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55215424" w:edGrp="everyone"/>
            <w:permEnd w:id="455215424"/>
          </w:p>
        </w:tc>
      </w:tr>
      <w:tr w:rsidR="00F30DF5" w14:paraId="2054148E" w14:textId="77777777" w:rsidTr="008F585B">
        <w:trPr>
          <w:jc w:val="center"/>
        </w:trPr>
        <w:tc>
          <w:tcPr>
            <w:tcW w:w="8142" w:type="dxa"/>
          </w:tcPr>
          <w:p w14:paraId="70263ED2" w14:textId="1959E139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Transformadores con PCB</w:t>
            </w:r>
          </w:p>
        </w:tc>
        <w:tc>
          <w:tcPr>
            <w:tcW w:w="700" w:type="dxa"/>
            <w:vAlign w:val="center"/>
          </w:tcPr>
          <w:p w14:paraId="0645016B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15008901" w:edGrp="everyone"/>
            <w:permEnd w:id="1615008901"/>
          </w:p>
        </w:tc>
      </w:tr>
      <w:tr w:rsidR="00F30DF5" w14:paraId="68E6355C" w14:textId="77777777" w:rsidTr="008F585B">
        <w:trPr>
          <w:jc w:val="center"/>
        </w:trPr>
        <w:tc>
          <w:tcPr>
            <w:tcW w:w="8142" w:type="dxa"/>
          </w:tcPr>
          <w:p w14:paraId="54A54548" w14:textId="53FC4293" w:rsidR="00F30DF5" w:rsidRDefault="00F30DF5" w:rsidP="00900762">
            <w:pPr>
              <w:ind w:left="-6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7D36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Materiales de aislamiento que contienen amianto</w:t>
            </w:r>
            <w:r w:rsidR="00967A4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y/o asbestos</w:t>
            </w:r>
          </w:p>
        </w:tc>
        <w:tc>
          <w:tcPr>
            <w:tcW w:w="700" w:type="dxa"/>
            <w:vAlign w:val="center"/>
          </w:tcPr>
          <w:p w14:paraId="635FAFC0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75133908" w:edGrp="everyone"/>
            <w:permEnd w:id="1075133908"/>
          </w:p>
        </w:tc>
      </w:tr>
      <w:tr w:rsidR="00F30DF5" w14:paraId="0708D40B" w14:textId="77777777" w:rsidTr="008F585B">
        <w:trPr>
          <w:jc w:val="center"/>
        </w:trPr>
        <w:tc>
          <w:tcPr>
            <w:tcW w:w="8142" w:type="dxa"/>
            <w:shd w:val="clear" w:color="auto" w:fill="D9D9D9" w:themeFill="background1" w:themeFillShade="D9"/>
          </w:tcPr>
          <w:p w14:paraId="0306A030" w14:textId="77777777" w:rsidR="00F30DF5" w:rsidRDefault="00F30DF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Otros</w:t>
            </w:r>
          </w:p>
        </w:tc>
        <w:tc>
          <w:tcPr>
            <w:tcW w:w="700" w:type="dxa"/>
            <w:vAlign w:val="center"/>
          </w:tcPr>
          <w:p w14:paraId="303BF3E8" w14:textId="77777777" w:rsidR="00F30DF5" w:rsidRDefault="00F30DF5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43168260" w:edGrp="everyone"/>
            <w:permEnd w:id="543168260"/>
          </w:p>
        </w:tc>
      </w:tr>
      <w:tr w:rsidR="00F30DF5" w14:paraId="1B6B3421" w14:textId="77777777" w:rsidTr="00A63B6E">
        <w:trPr>
          <w:trHeight w:val="531"/>
          <w:jc w:val="center"/>
        </w:trPr>
        <w:tc>
          <w:tcPr>
            <w:tcW w:w="8842" w:type="dxa"/>
            <w:gridSpan w:val="2"/>
          </w:tcPr>
          <w:p w14:paraId="0B60B908" w14:textId="332D57F8" w:rsidR="00151A86" w:rsidRDefault="00F30DF5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33486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_tradnl"/>
              </w:rPr>
              <w:t>Indique cuales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permStart w:id="1894269902" w:edGrp="everyone"/>
            <w:permEnd w:id="1894269902"/>
          </w:p>
          <w:p w14:paraId="07607B6A" w14:textId="0FCD1229" w:rsidR="00A3673F" w:rsidRDefault="00A3673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5C90F6CC" w14:textId="77777777" w:rsidR="009E2A5A" w:rsidRPr="009E2A5A" w:rsidRDefault="009E2A5A" w:rsidP="009E2A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48F7A09E" w14:textId="30C6FAD1" w:rsidR="00662D30" w:rsidRDefault="00CC109A" w:rsidP="009E2A5A">
      <w:pPr>
        <w:ind w:left="-168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3</w:t>
      </w:r>
      <w:r w:rsidR="00662D30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="00187267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Transporte y d</w:t>
      </w:r>
      <w:r w:rsidR="00662D30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estino previsto para la disposición</w:t>
      </w:r>
      <w:r w:rsidR="009035E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689"/>
        <w:gridCol w:w="3090"/>
        <w:gridCol w:w="3091"/>
      </w:tblGrid>
      <w:tr w:rsidR="00BA4DD9" w14:paraId="26AFE643" w14:textId="77777777" w:rsidTr="00547744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3604E92" w14:textId="596BF056" w:rsidR="00BA4DD9" w:rsidRDefault="00BA4DD9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Residuo</w:t>
            </w:r>
            <w:r w:rsidR="002C7C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generado</w:t>
            </w:r>
            <w:r w:rsidR="002C7C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34B082E5" w14:textId="0EE67869" w:rsidR="00BA4DD9" w:rsidRPr="00BA4DD9" w:rsidRDefault="002C7CAF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Empresa </w:t>
            </w:r>
            <w:r w:rsidR="00187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transportista </w:t>
            </w:r>
            <w:r w:rsidR="00BA4D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habilitad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a</w:t>
            </w:r>
            <w:r w:rsidR="00187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/ v</w:t>
            </w:r>
            <w:r w:rsidR="00592E7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ehículo </w:t>
            </w:r>
            <w:r w:rsidR="00187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p</w:t>
            </w:r>
            <w:r w:rsidR="00684D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articular</w:t>
            </w:r>
          </w:p>
        </w:tc>
        <w:tc>
          <w:tcPr>
            <w:tcW w:w="3091" w:type="dxa"/>
            <w:shd w:val="clear" w:color="auto" w:fill="D9D9D9" w:themeFill="background1" w:themeFillShade="D9"/>
            <w:vAlign w:val="center"/>
          </w:tcPr>
          <w:p w14:paraId="729A5B5D" w14:textId="1B9B3E26" w:rsidR="00BA4DD9" w:rsidRPr="00BA4DD9" w:rsidRDefault="00086D32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S</w:t>
            </w:r>
            <w:r w:rsidR="00BA4DD9" w:rsidRPr="00BA4D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itio de disposición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7E5A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habilitado</w:t>
            </w:r>
          </w:p>
        </w:tc>
      </w:tr>
      <w:tr w:rsidR="00BA4DD9" w14:paraId="4B40E585" w14:textId="77777777" w:rsidTr="00547744">
        <w:trPr>
          <w:jc w:val="center"/>
        </w:trPr>
        <w:tc>
          <w:tcPr>
            <w:tcW w:w="2689" w:type="dxa"/>
          </w:tcPr>
          <w:p w14:paraId="0AB35D70" w14:textId="074DA423" w:rsidR="00BA4DD9" w:rsidRDefault="00BA4DD9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090" w:type="dxa"/>
            <w:vAlign w:val="center"/>
          </w:tcPr>
          <w:p w14:paraId="45216C56" w14:textId="4C451892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955990525" w:edGrp="everyone"/>
            <w:permEnd w:id="955990525"/>
          </w:p>
        </w:tc>
        <w:tc>
          <w:tcPr>
            <w:tcW w:w="3091" w:type="dxa"/>
            <w:vAlign w:val="center"/>
          </w:tcPr>
          <w:p w14:paraId="2E45EA79" w14:textId="3550C4D9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904230473" w:edGrp="everyone"/>
            <w:permEnd w:id="1904230473"/>
          </w:p>
        </w:tc>
      </w:tr>
      <w:tr w:rsidR="00592E7C" w14:paraId="27480EE4" w14:textId="77777777" w:rsidTr="00547744">
        <w:trPr>
          <w:jc w:val="center"/>
        </w:trPr>
        <w:tc>
          <w:tcPr>
            <w:tcW w:w="2689" w:type="dxa"/>
          </w:tcPr>
          <w:p w14:paraId="0D828D58" w14:textId="55CA4896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3090" w:type="dxa"/>
            <w:vAlign w:val="center"/>
          </w:tcPr>
          <w:p w14:paraId="13B1F6B0" w14:textId="11CC760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497691854" w:edGrp="everyone"/>
            <w:permEnd w:id="497691854"/>
          </w:p>
        </w:tc>
        <w:tc>
          <w:tcPr>
            <w:tcW w:w="3091" w:type="dxa"/>
            <w:vAlign w:val="center"/>
          </w:tcPr>
          <w:p w14:paraId="2D516979" w14:textId="769C8269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8759787" w:edGrp="everyone"/>
            <w:permEnd w:id="168759787"/>
          </w:p>
        </w:tc>
      </w:tr>
      <w:tr w:rsidR="00592E7C" w14:paraId="781A5F1F" w14:textId="77777777" w:rsidTr="00547744">
        <w:trPr>
          <w:jc w:val="center"/>
        </w:trPr>
        <w:tc>
          <w:tcPr>
            <w:tcW w:w="2689" w:type="dxa"/>
          </w:tcPr>
          <w:p w14:paraId="7B585884" w14:textId="21BA8B09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3090" w:type="dxa"/>
            <w:vAlign w:val="center"/>
          </w:tcPr>
          <w:p w14:paraId="127002B1" w14:textId="6BD8ADFA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70847154" w:edGrp="everyone"/>
            <w:permEnd w:id="770847154"/>
          </w:p>
        </w:tc>
        <w:tc>
          <w:tcPr>
            <w:tcW w:w="3091" w:type="dxa"/>
            <w:vAlign w:val="center"/>
          </w:tcPr>
          <w:p w14:paraId="6E240D2D" w14:textId="6D43DE38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33295470" w:edGrp="everyone"/>
            <w:permEnd w:id="1633295470"/>
          </w:p>
        </w:tc>
      </w:tr>
      <w:tr w:rsidR="00592E7C" w14:paraId="6D71FA6A" w14:textId="77777777" w:rsidTr="00547744">
        <w:trPr>
          <w:jc w:val="center"/>
        </w:trPr>
        <w:tc>
          <w:tcPr>
            <w:tcW w:w="2689" w:type="dxa"/>
          </w:tcPr>
          <w:p w14:paraId="3DFF1D48" w14:textId="6EB1A997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3090" w:type="dxa"/>
            <w:vAlign w:val="center"/>
          </w:tcPr>
          <w:p w14:paraId="7F131850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56051469" w:edGrp="everyone"/>
            <w:permEnd w:id="1656051469"/>
          </w:p>
        </w:tc>
        <w:tc>
          <w:tcPr>
            <w:tcW w:w="3091" w:type="dxa"/>
            <w:vAlign w:val="center"/>
          </w:tcPr>
          <w:p w14:paraId="1A98A801" w14:textId="5FB0EFB8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104065649" w:edGrp="everyone"/>
            <w:permEnd w:id="2104065649"/>
          </w:p>
        </w:tc>
      </w:tr>
      <w:tr w:rsidR="00592E7C" w14:paraId="3C69E104" w14:textId="77777777" w:rsidTr="00547744">
        <w:trPr>
          <w:jc w:val="center"/>
        </w:trPr>
        <w:tc>
          <w:tcPr>
            <w:tcW w:w="2689" w:type="dxa"/>
          </w:tcPr>
          <w:p w14:paraId="0A20B164" w14:textId="68F5D88B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3090" w:type="dxa"/>
            <w:vAlign w:val="center"/>
          </w:tcPr>
          <w:p w14:paraId="26C01822" w14:textId="72973BF0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16772480" w:edGrp="everyone"/>
            <w:permEnd w:id="716772480"/>
          </w:p>
        </w:tc>
        <w:tc>
          <w:tcPr>
            <w:tcW w:w="3091" w:type="dxa"/>
            <w:vAlign w:val="center"/>
          </w:tcPr>
          <w:p w14:paraId="326A8B2C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966173510" w:edGrp="everyone"/>
            <w:permEnd w:id="1966173510"/>
          </w:p>
        </w:tc>
      </w:tr>
    </w:tbl>
    <w:p w14:paraId="2B58BAFE" w14:textId="77777777" w:rsidR="003116C1" w:rsidRDefault="003116C1" w:rsidP="009E2A5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5FD5C604" w14:textId="2EB0AEB5" w:rsidR="00A13F9E" w:rsidRDefault="00CC109A" w:rsidP="009E2A5A">
      <w:pPr>
        <w:ind w:left="-168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4</w:t>
      </w:r>
      <w:r w:rsidR="000C6FE6" w:rsidRPr="007E2F2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  <w:r w:rsidR="00A13F9E" w:rsidRPr="007E2F2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Estimación de cantidad</w:t>
      </w:r>
      <w:r w:rsidR="000C6FE6" w:rsidRPr="007E2F23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es y volúmenes a generar.</w:t>
      </w:r>
      <w:r w:rsidR="000C6FE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2725"/>
        <w:gridCol w:w="3100"/>
        <w:gridCol w:w="3101"/>
      </w:tblGrid>
      <w:tr w:rsidR="00BA4DD9" w14:paraId="571CFDCA" w14:textId="77777777" w:rsidTr="00547744">
        <w:trPr>
          <w:jc w:val="center"/>
        </w:trPr>
        <w:tc>
          <w:tcPr>
            <w:tcW w:w="2725" w:type="dxa"/>
            <w:shd w:val="clear" w:color="auto" w:fill="D9D9D9" w:themeFill="background1" w:themeFillShade="D9"/>
          </w:tcPr>
          <w:p w14:paraId="1C64FBAD" w14:textId="083E5D53" w:rsidR="00BA4DD9" w:rsidRDefault="00BA4DD9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Residuos </w:t>
            </w:r>
            <w:r w:rsidR="008630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a generar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6917CE1F" w14:textId="64C12D6B" w:rsidR="00BA4DD9" w:rsidRPr="00BA4DD9" w:rsidRDefault="00BA4DD9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kg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514B76E5" w14:textId="6BCB5527" w:rsidR="00BA4DD9" w:rsidRPr="00BA4DD9" w:rsidRDefault="00BA4DD9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m</w:t>
            </w:r>
            <w:r w:rsidRPr="00BA4D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3</w:t>
            </w:r>
          </w:p>
        </w:tc>
      </w:tr>
      <w:tr w:rsidR="00BA4DD9" w14:paraId="706CB507" w14:textId="77777777" w:rsidTr="00547744">
        <w:trPr>
          <w:jc w:val="center"/>
        </w:trPr>
        <w:tc>
          <w:tcPr>
            <w:tcW w:w="2725" w:type="dxa"/>
          </w:tcPr>
          <w:p w14:paraId="0E411CFB" w14:textId="08F3140C" w:rsidR="00BA4DD9" w:rsidRDefault="00BA4DD9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100" w:type="dxa"/>
            <w:vAlign w:val="center"/>
          </w:tcPr>
          <w:p w14:paraId="7301808E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34028623" w:edGrp="everyone"/>
            <w:permEnd w:id="134028623"/>
          </w:p>
        </w:tc>
        <w:tc>
          <w:tcPr>
            <w:tcW w:w="3101" w:type="dxa"/>
            <w:vAlign w:val="center"/>
          </w:tcPr>
          <w:p w14:paraId="1BADAA58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98318232" w:edGrp="everyone"/>
            <w:permEnd w:id="98318232"/>
          </w:p>
        </w:tc>
      </w:tr>
      <w:tr w:rsidR="00BA4DD9" w14:paraId="19144C29" w14:textId="77777777" w:rsidTr="00547744">
        <w:trPr>
          <w:jc w:val="center"/>
        </w:trPr>
        <w:tc>
          <w:tcPr>
            <w:tcW w:w="2725" w:type="dxa"/>
          </w:tcPr>
          <w:p w14:paraId="30E54A07" w14:textId="7CD03298" w:rsidR="00BA4DD9" w:rsidRDefault="00BA4DD9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3100" w:type="dxa"/>
            <w:vAlign w:val="center"/>
          </w:tcPr>
          <w:p w14:paraId="6755BA71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156785219" w:edGrp="everyone"/>
            <w:permEnd w:id="1156785219"/>
          </w:p>
        </w:tc>
        <w:tc>
          <w:tcPr>
            <w:tcW w:w="3101" w:type="dxa"/>
            <w:vAlign w:val="center"/>
          </w:tcPr>
          <w:p w14:paraId="5EDE8154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84327436" w:edGrp="everyone"/>
            <w:permEnd w:id="684327436"/>
          </w:p>
        </w:tc>
      </w:tr>
      <w:tr w:rsidR="00BA4DD9" w14:paraId="3DB69851" w14:textId="77777777" w:rsidTr="00547744">
        <w:trPr>
          <w:jc w:val="center"/>
        </w:trPr>
        <w:tc>
          <w:tcPr>
            <w:tcW w:w="2725" w:type="dxa"/>
          </w:tcPr>
          <w:p w14:paraId="3BD99D16" w14:textId="497A88CF" w:rsidR="00BA4DD9" w:rsidRDefault="00BA4DD9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3100" w:type="dxa"/>
            <w:vAlign w:val="center"/>
          </w:tcPr>
          <w:p w14:paraId="266C37C0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35663347" w:edGrp="everyone"/>
            <w:permEnd w:id="735663347"/>
          </w:p>
        </w:tc>
        <w:tc>
          <w:tcPr>
            <w:tcW w:w="3101" w:type="dxa"/>
            <w:vAlign w:val="center"/>
          </w:tcPr>
          <w:p w14:paraId="20A38F21" w14:textId="77777777" w:rsidR="00BA4DD9" w:rsidRDefault="00BA4DD9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58608934" w:edGrp="everyone"/>
            <w:permEnd w:id="1058608934"/>
          </w:p>
        </w:tc>
      </w:tr>
      <w:tr w:rsidR="00592E7C" w14:paraId="0AE30C86" w14:textId="77777777" w:rsidTr="00547744">
        <w:trPr>
          <w:jc w:val="center"/>
        </w:trPr>
        <w:tc>
          <w:tcPr>
            <w:tcW w:w="2725" w:type="dxa"/>
          </w:tcPr>
          <w:p w14:paraId="70FB6118" w14:textId="1BFA44B7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3100" w:type="dxa"/>
            <w:vAlign w:val="center"/>
          </w:tcPr>
          <w:p w14:paraId="76C8CF79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72940862" w:edGrp="everyone"/>
            <w:permEnd w:id="572940862"/>
          </w:p>
        </w:tc>
        <w:tc>
          <w:tcPr>
            <w:tcW w:w="3101" w:type="dxa"/>
            <w:vAlign w:val="center"/>
          </w:tcPr>
          <w:p w14:paraId="10CC5B9B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185895501" w:edGrp="everyone"/>
            <w:permEnd w:id="1185895501"/>
          </w:p>
        </w:tc>
      </w:tr>
      <w:tr w:rsidR="00592E7C" w14:paraId="77580E51" w14:textId="77777777" w:rsidTr="00547744">
        <w:trPr>
          <w:jc w:val="center"/>
        </w:trPr>
        <w:tc>
          <w:tcPr>
            <w:tcW w:w="2725" w:type="dxa"/>
          </w:tcPr>
          <w:p w14:paraId="5EDCFA1C" w14:textId="645D648B" w:rsidR="00592E7C" w:rsidRDefault="00592E7C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Residuos ítem </w:t>
            </w:r>
            <w:r w:rsidR="00900762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3100" w:type="dxa"/>
            <w:vAlign w:val="center"/>
          </w:tcPr>
          <w:p w14:paraId="5E73F95C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728526588" w:edGrp="everyone"/>
            <w:permEnd w:id="1728526588"/>
          </w:p>
        </w:tc>
        <w:tc>
          <w:tcPr>
            <w:tcW w:w="3101" w:type="dxa"/>
            <w:vAlign w:val="center"/>
          </w:tcPr>
          <w:p w14:paraId="22321B8F" w14:textId="77777777" w:rsidR="00592E7C" w:rsidRDefault="00592E7C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096068692" w:edGrp="everyone"/>
            <w:permEnd w:id="2096068692"/>
          </w:p>
        </w:tc>
      </w:tr>
    </w:tbl>
    <w:p w14:paraId="369A6385" w14:textId="0F406FFF" w:rsidR="00B313ED" w:rsidRDefault="00B313ED" w:rsidP="00B313E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61544E8" w14:textId="77777777" w:rsidR="00A63B6E" w:rsidRPr="00B313ED" w:rsidRDefault="00A63B6E" w:rsidP="00B313E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19D8CC1E" w14:textId="627827C4" w:rsidR="007E5AB4" w:rsidRPr="00A13F9E" w:rsidRDefault="00CC109A" w:rsidP="009E2A5A">
      <w:pPr>
        <w:ind w:left="-142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="00D04712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 </w:t>
      </w:r>
      <w:r w:rsidR="00A13F9E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Previsión de reutilización</w:t>
      </w:r>
      <w:r w:rsidR="007E5AB4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y reciclaje</w:t>
      </w:r>
      <w:r w:rsidR="00A13F9E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de materiales</w:t>
      </w:r>
      <w:r w:rsidR="00D04712"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  <w:r w:rsidR="00D04712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8945" w:type="dxa"/>
        <w:tblInd w:w="-215" w:type="dxa"/>
        <w:tblLook w:val="04A0" w:firstRow="1" w:lastRow="0" w:firstColumn="1" w:lastColumn="0" w:noHBand="0" w:noVBand="1"/>
      </w:tblPr>
      <w:tblGrid>
        <w:gridCol w:w="624"/>
        <w:gridCol w:w="4836"/>
        <w:gridCol w:w="3485"/>
      </w:tblGrid>
      <w:tr w:rsidR="00012053" w14:paraId="3F2210C1" w14:textId="77777777" w:rsidTr="00547744">
        <w:tc>
          <w:tcPr>
            <w:tcW w:w="5460" w:type="dxa"/>
            <w:gridSpan w:val="2"/>
            <w:shd w:val="clear" w:color="auto" w:fill="D9D9D9" w:themeFill="background1" w:themeFillShade="D9"/>
          </w:tcPr>
          <w:p w14:paraId="2D3AD32F" w14:textId="4DF03C57" w:rsidR="00012053" w:rsidRPr="00BA4DD9" w:rsidRDefault="00012053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Operación prevista</w:t>
            </w:r>
            <w:r w:rsidR="004A49D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44C470A4" w14:textId="7EE5F016" w:rsidR="00012053" w:rsidRPr="00BA4DD9" w:rsidRDefault="00012053" w:rsidP="009E2A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Destino previsto</w:t>
            </w:r>
          </w:p>
        </w:tc>
      </w:tr>
      <w:tr w:rsidR="007E5AB4" w14:paraId="6FB632B1" w14:textId="77777777" w:rsidTr="00547744">
        <w:tc>
          <w:tcPr>
            <w:tcW w:w="624" w:type="dxa"/>
            <w:vAlign w:val="center"/>
          </w:tcPr>
          <w:p w14:paraId="18E99967" w14:textId="61681196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268719833" w:edGrp="everyone"/>
            <w:permEnd w:id="1268719833"/>
          </w:p>
        </w:tc>
        <w:tc>
          <w:tcPr>
            <w:tcW w:w="4836" w:type="dxa"/>
            <w:vAlign w:val="center"/>
          </w:tcPr>
          <w:p w14:paraId="54AEBD5D" w14:textId="70A9C607" w:rsidR="0086308F" w:rsidRDefault="007E5AB4" w:rsidP="0054774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No se prevé operación de reutilización alguna</w:t>
            </w:r>
          </w:p>
        </w:tc>
        <w:tc>
          <w:tcPr>
            <w:tcW w:w="3485" w:type="dxa"/>
            <w:vAlign w:val="center"/>
          </w:tcPr>
          <w:p w14:paraId="4EA3746C" w14:textId="33E2D31C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-----------------------------------</w:t>
            </w:r>
          </w:p>
        </w:tc>
      </w:tr>
      <w:tr w:rsidR="007E5AB4" w14:paraId="2CA46BF0" w14:textId="77777777" w:rsidTr="00547744">
        <w:tc>
          <w:tcPr>
            <w:tcW w:w="624" w:type="dxa"/>
            <w:vAlign w:val="center"/>
          </w:tcPr>
          <w:p w14:paraId="638402A6" w14:textId="77777777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26442649" w:edGrp="everyone"/>
            <w:permEnd w:id="1026442649"/>
          </w:p>
        </w:tc>
        <w:tc>
          <w:tcPr>
            <w:tcW w:w="4836" w:type="dxa"/>
            <w:vAlign w:val="center"/>
          </w:tcPr>
          <w:p w14:paraId="5A668C1F" w14:textId="7CC7DD19" w:rsidR="007E5AB4" w:rsidRPr="007E5AB4" w:rsidRDefault="007E5AB4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Reutilización de tierras procedentes de la excavación</w:t>
            </w:r>
          </w:p>
        </w:tc>
        <w:tc>
          <w:tcPr>
            <w:tcW w:w="3485" w:type="dxa"/>
            <w:vAlign w:val="center"/>
          </w:tcPr>
          <w:p w14:paraId="2B1A57BB" w14:textId="77777777" w:rsidR="007E5AB4" w:rsidRDefault="007E5AB4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38162886" w:edGrp="everyone"/>
            <w:permEnd w:id="1038162886"/>
          </w:p>
        </w:tc>
      </w:tr>
      <w:tr w:rsidR="007E5AB4" w14:paraId="7778D4EF" w14:textId="77777777" w:rsidTr="00547744">
        <w:tc>
          <w:tcPr>
            <w:tcW w:w="624" w:type="dxa"/>
            <w:vAlign w:val="center"/>
          </w:tcPr>
          <w:p w14:paraId="47F310F9" w14:textId="77777777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02781223" w:edGrp="everyone"/>
            <w:permEnd w:id="102781223"/>
          </w:p>
        </w:tc>
        <w:tc>
          <w:tcPr>
            <w:tcW w:w="4836" w:type="dxa"/>
            <w:vAlign w:val="center"/>
          </w:tcPr>
          <w:p w14:paraId="037E7047" w14:textId="77777777" w:rsidR="0086308F" w:rsidRDefault="007E5AB4" w:rsidP="0054774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Reutilización de áridos</w:t>
            </w:r>
          </w:p>
          <w:p w14:paraId="52DEFCC5" w14:textId="0C49BA58" w:rsidR="00547744" w:rsidRPr="007E5AB4" w:rsidRDefault="00547744" w:rsidP="0054774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485" w:type="dxa"/>
            <w:vAlign w:val="center"/>
          </w:tcPr>
          <w:p w14:paraId="4F93E303" w14:textId="77777777" w:rsidR="007E5AB4" w:rsidRDefault="007E5AB4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636308351" w:edGrp="everyone"/>
            <w:permEnd w:id="1636308351"/>
          </w:p>
        </w:tc>
      </w:tr>
      <w:tr w:rsidR="007E5AB4" w14:paraId="384FC8DD" w14:textId="77777777" w:rsidTr="00547744">
        <w:tc>
          <w:tcPr>
            <w:tcW w:w="624" w:type="dxa"/>
            <w:vAlign w:val="center"/>
          </w:tcPr>
          <w:p w14:paraId="295E9732" w14:textId="77777777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584853376" w:edGrp="everyone"/>
            <w:permEnd w:id="584853376"/>
          </w:p>
        </w:tc>
        <w:tc>
          <w:tcPr>
            <w:tcW w:w="4836" w:type="dxa"/>
            <w:vAlign w:val="center"/>
          </w:tcPr>
          <w:p w14:paraId="608C1A5F" w14:textId="77777777" w:rsidR="007E5AB4" w:rsidRDefault="007E5AB4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Reutilización de </w:t>
            </w:r>
            <w:r w:rsidR="00580A0B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hormigón</w:t>
            </w:r>
          </w:p>
          <w:p w14:paraId="2CDB322E" w14:textId="162690C2" w:rsidR="0086308F" w:rsidRPr="007E5AB4" w:rsidRDefault="0086308F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485" w:type="dxa"/>
            <w:vAlign w:val="center"/>
          </w:tcPr>
          <w:p w14:paraId="7020E075" w14:textId="77777777" w:rsidR="007E5AB4" w:rsidRDefault="007E5AB4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2058512914" w:edGrp="everyone"/>
            <w:permEnd w:id="2058512914"/>
          </w:p>
        </w:tc>
      </w:tr>
      <w:tr w:rsidR="00580A0B" w14:paraId="7997AAA5" w14:textId="77777777" w:rsidTr="00547744">
        <w:tc>
          <w:tcPr>
            <w:tcW w:w="624" w:type="dxa"/>
            <w:vAlign w:val="center"/>
          </w:tcPr>
          <w:p w14:paraId="0E62D42A" w14:textId="77777777" w:rsidR="00580A0B" w:rsidRDefault="00580A0B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189418627" w:edGrp="everyone"/>
            <w:permEnd w:id="1189418627"/>
          </w:p>
        </w:tc>
        <w:tc>
          <w:tcPr>
            <w:tcW w:w="4836" w:type="dxa"/>
            <w:vAlign w:val="center"/>
          </w:tcPr>
          <w:p w14:paraId="00721312" w14:textId="26824DEC" w:rsidR="00580A0B" w:rsidRPr="007E5AB4" w:rsidRDefault="00580A0B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Reutilización de materiales de demolición, construcción y terminación</w:t>
            </w:r>
          </w:p>
        </w:tc>
        <w:tc>
          <w:tcPr>
            <w:tcW w:w="3485" w:type="dxa"/>
            <w:vAlign w:val="center"/>
          </w:tcPr>
          <w:p w14:paraId="33525BC7" w14:textId="77777777" w:rsidR="00580A0B" w:rsidRDefault="00580A0B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993412678" w:edGrp="everyone"/>
            <w:permEnd w:id="993412678"/>
          </w:p>
        </w:tc>
      </w:tr>
      <w:tr w:rsidR="007E5AB4" w14:paraId="03ABBC5F" w14:textId="77777777" w:rsidTr="00547744">
        <w:tc>
          <w:tcPr>
            <w:tcW w:w="624" w:type="dxa"/>
            <w:vAlign w:val="center"/>
          </w:tcPr>
          <w:p w14:paraId="37AA1D81" w14:textId="77777777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626423086" w:edGrp="everyone"/>
            <w:permEnd w:id="626423086"/>
          </w:p>
        </w:tc>
        <w:tc>
          <w:tcPr>
            <w:tcW w:w="4836" w:type="dxa"/>
            <w:vAlign w:val="center"/>
          </w:tcPr>
          <w:p w14:paraId="143AABF1" w14:textId="62EBAA78" w:rsidR="007E5AB4" w:rsidRPr="007E5AB4" w:rsidRDefault="007E5AB4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Reutilización de </w:t>
            </w:r>
            <w:r w:rsidR="00EB709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residuos de naturaleza</w:t>
            </w: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no pétre</w:t>
            </w:r>
            <w:r w:rsidR="00EB709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3485" w:type="dxa"/>
            <w:vAlign w:val="center"/>
          </w:tcPr>
          <w:p w14:paraId="29E2FA5E" w14:textId="77777777" w:rsidR="007E5AB4" w:rsidRDefault="007E5AB4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164855912" w:edGrp="everyone"/>
            <w:permEnd w:id="1164855912"/>
          </w:p>
        </w:tc>
      </w:tr>
      <w:tr w:rsidR="007E5AB4" w14:paraId="1557A733" w14:textId="77777777" w:rsidTr="00547744">
        <w:tc>
          <w:tcPr>
            <w:tcW w:w="624" w:type="dxa"/>
            <w:vAlign w:val="center"/>
          </w:tcPr>
          <w:p w14:paraId="08FDA41F" w14:textId="77777777" w:rsidR="007E5AB4" w:rsidRDefault="007E5AB4" w:rsidP="009E2A5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75831957" w:edGrp="everyone"/>
            <w:permEnd w:id="75831957"/>
          </w:p>
        </w:tc>
        <w:tc>
          <w:tcPr>
            <w:tcW w:w="4836" w:type="dxa"/>
          </w:tcPr>
          <w:p w14:paraId="214C2F5B" w14:textId="70193DBC" w:rsidR="00EB709A" w:rsidRDefault="007E5AB4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Otros (indi</w:t>
            </w:r>
            <w:r w:rsidR="00EB709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que cuales</w:t>
            </w:r>
            <w:r w:rsidRPr="007E5AB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)</w:t>
            </w:r>
            <w:r w:rsidR="00EB709A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:</w:t>
            </w:r>
          </w:p>
          <w:p w14:paraId="058DDBA8" w14:textId="3FFB2877" w:rsidR="00EB709A" w:rsidRPr="007E5AB4" w:rsidRDefault="00EB709A" w:rsidP="009E2A5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485" w:type="dxa"/>
            <w:vAlign w:val="center"/>
          </w:tcPr>
          <w:p w14:paraId="2E307DD2" w14:textId="77777777" w:rsidR="007E5AB4" w:rsidRDefault="007E5AB4" w:rsidP="00A32F0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permStart w:id="1300716061" w:edGrp="everyone"/>
            <w:permEnd w:id="1300716061"/>
          </w:p>
        </w:tc>
      </w:tr>
    </w:tbl>
    <w:p w14:paraId="13539C20" w14:textId="4C60C2E5" w:rsidR="002942F4" w:rsidRDefault="002942F4" w:rsidP="009E2A5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435A29FD" w14:textId="2403324B" w:rsidR="0047553F" w:rsidRDefault="00CC109A" w:rsidP="000378AC">
      <w:pPr>
        <w:spacing w:after="120"/>
        <w:ind w:left="-142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6</w:t>
      </w:r>
      <w:r w:rsidRPr="00D04712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 Medidas adoptadas de segregación/separación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de residuos</w:t>
      </w:r>
      <w:r w:rsidR="000378A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(adjuntar)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</w:p>
    <w:p w14:paraId="4DA1244B" w14:textId="3CC6A23A" w:rsidR="000378AC" w:rsidRPr="000378AC" w:rsidRDefault="00AF5052" w:rsidP="000378AC">
      <w:pPr>
        <w:ind w:left="-142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7</w:t>
      </w:r>
      <w:r w:rsidR="00CC109A" w:rsidRPr="001363C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 Croquis de ubicación</w:t>
      </w:r>
      <w:r w:rsidR="000378AC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(adjuntar)</w:t>
      </w:r>
      <w:r w:rsidR="00CC109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</w:t>
      </w:r>
    </w:p>
    <w:p w14:paraId="5BB26744" w14:textId="77777777" w:rsidR="00FD73EC" w:rsidRDefault="00FD73EC" w:rsidP="009E2A5A">
      <w:pPr>
        <w:jc w:val="both"/>
        <w:rPr>
          <w:rFonts w:ascii="Arial" w:hAnsi="Arial" w:cs="Arial"/>
          <w:color w:val="000000" w:themeColor="text1"/>
          <w:u w:val="single"/>
          <w:lang w:val="es-ES_tradnl"/>
        </w:rPr>
      </w:pPr>
    </w:p>
    <w:p w14:paraId="64434E93" w14:textId="1A12BB91" w:rsidR="00257029" w:rsidRPr="00733BAD" w:rsidRDefault="00B74113" w:rsidP="009E2A5A">
      <w:pPr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33BAD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Confeccionó</w:t>
      </w: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</w:t>
      </w:r>
    </w:p>
    <w:p w14:paraId="67469E94" w14:textId="1F5D0823" w:rsidR="00823FCF" w:rsidRPr="00733BAD" w:rsidRDefault="00823FCF" w:rsidP="009E2A5A">
      <w:pPr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4F0DDC37" w14:textId="77777777" w:rsidR="001F5959" w:rsidRPr="00733BAD" w:rsidRDefault="001F5959" w:rsidP="009E2A5A">
      <w:pPr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25453FD" w14:textId="1A830470" w:rsidR="00AD5976" w:rsidRPr="00733BAD" w:rsidRDefault="00B74113" w:rsidP="009E2A5A">
      <w:pPr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    </w:t>
      </w:r>
      <w:r w:rsidR="002E08C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Firma </w:t>
      </w:r>
      <w:r w:rsidR="00AD5976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>Propietario</w:t>
      </w:r>
      <w:r w:rsidR="002E08C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AD5976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                  </w:t>
      </w:r>
      <w:r w:rsidR="00255C02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="002E08C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Firma </w:t>
      </w:r>
      <w:r w:rsidR="00AD5976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>Dir. Técnico</w:t>
      </w:r>
    </w:p>
    <w:p w14:paraId="79993761" w14:textId="77777777" w:rsidR="00823FCF" w:rsidRPr="00733BAD" w:rsidRDefault="00823FCF" w:rsidP="009E2A5A">
      <w:pPr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</w:pPr>
    </w:p>
    <w:p w14:paraId="444C07B7" w14:textId="4014D0C0" w:rsidR="00257029" w:rsidRPr="00733BAD" w:rsidRDefault="004141CF" w:rsidP="009E2A5A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33BAD">
        <w:rPr>
          <w:rFonts w:ascii="Arial" w:hAnsi="Arial" w:cs="Arial"/>
          <w:color w:val="000000" w:themeColor="text1"/>
          <w:sz w:val="24"/>
          <w:szCs w:val="24"/>
          <w:u w:val="single"/>
          <w:lang w:val="es-ES_tradnl"/>
        </w:rPr>
        <w:t>Revisó y aprobó</w:t>
      </w: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:     </w:t>
      </w:r>
    </w:p>
    <w:p w14:paraId="5FA2E41F" w14:textId="090FFCDE" w:rsidR="00563D9B" w:rsidRPr="00733BAD" w:rsidRDefault="004141CF" w:rsidP="009E2A5A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</w:t>
      </w:r>
      <w:r w:rsidR="0014501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4501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</w:p>
    <w:p w14:paraId="4564870C" w14:textId="77777777" w:rsidR="001F5959" w:rsidRPr="00733BAD" w:rsidRDefault="001F5959" w:rsidP="009E2A5A">
      <w:p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70DDF645" w14:textId="29C03E7B" w:rsidR="00A63B6E" w:rsidRDefault="009F4B73" w:rsidP="00AC5F01">
      <w:pPr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     </w:t>
      </w:r>
      <w:r w:rsid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E08C0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Firma </w:t>
      </w:r>
      <w:r w:rsidR="004141CF" w:rsidRPr="00733BAD">
        <w:rPr>
          <w:rFonts w:ascii="Arial" w:hAnsi="Arial" w:cs="Arial"/>
          <w:color w:val="000000" w:themeColor="text1"/>
          <w:sz w:val="24"/>
          <w:szCs w:val="24"/>
          <w:lang w:val="es-ES_tradnl"/>
        </w:rPr>
        <w:t>Medio Ambiente</w:t>
      </w:r>
    </w:p>
    <w:p w14:paraId="4F29CE99" w14:textId="11E79C3A" w:rsidR="00C933D4" w:rsidRDefault="00C933D4" w:rsidP="00AC5F01">
      <w:pPr>
        <w:jc w:val="center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F15446C" w14:textId="77777777" w:rsidR="00C933D4" w:rsidRPr="00C933D4" w:rsidRDefault="00C933D4" w:rsidP="00C93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-2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933D4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ESPACIO RESERVADO PARA LA AUTORIDAD DE APLICACIÓN</w:t>
      </w:r>
    </w:p>
    <w:p w14:paraId="3DEEAB8A" w14:textId="77777777" w:rsidR="00C933D4" w:rsidRPr="00C933D4" w:rsidRDefault="00C933D4" w:rsidP="00C933D4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837B1D7" w14:textId="3AA916DC" w:rsidR="00C933D4" w:rsidRDefault="00C933D4" w:rsidP="00C933D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C933D4">
        <w:rPr>
          <w:rFonts w:ascii="Arial" w:eastAsia="Times New Roman" w:hAnsi="Arial" w:cs="Arial"/>
          <w:iCs/>
          <w:spacing w:val="1"/>
          <w:sz w:val="24"/>
          <w:szCs w:val="24"/>
        </w:rPr>
        <w:t>OBSERVACIONES</w:t>
      </w:r>
      <w:r w:rsidR="00493A67">
        <w:rPr>
          <w:rFonts w:ascii="Arial" w:eastAsia="Times New Roman" w:hAnsi="Arial" w:cs="Arial"/>
          <w:iCs/>
          <w:spacing w:val="1"/>
          <w:sz w:val="24"/>
          <w:szCs w:val="24"/>
        </w:rPr>
        <w:t xml:space="preserve"> Y PLAZO</w:t>
      </w:r>
      <w:r w:rsidRPr="00C933D4">
        <w:rPr>
          <w:rFonts w:ascii="Arial" w:eastAsia="Times New Roman" w:hAnsi="Arial" w:cs="Arial"/>
          <w:iCs/>
          <w:spacing w:val="1"/>
          <w:sz w:val="24"/>
          <w:szCs w:val="24"/>
        </w:rPr>
        <w:t>:</w:t>
      </w:r>
    </w:p>
    <w:p w14:paraId="1406A511" w14:textId="5DF727BC" w:rsidR="00C933D4" w:rsidRDefault="00C933D4" w:rsidP="00C933D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14:paraId="6DBC37BA" w14:textId="77777777" w:rsidR="00C933D4" w:rsidRPr="00C933D4" w:rsidRDefault="00C933D4" w:rsidP="00C933D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14:paraId="7D610BF9" w14:textId="77777777" w:rsidR="00C933D4" w:rsidRDefault="00C933D4" w:rsidP="00AC5F0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_tradnl"/>
        </w:rPr>
      </w:pPr>
    </w:p>
    <w:sectPr w:rsidR="00C933D4" w:rsidSect="00FD73EC">
      <w:head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7FA0" w14:textId="77777777" w:rsidR="007D3E0D" w:rsidRDefault="007D3E0D" w:rsidP="00791B8C">
      <w:pPr>
        <w:spacing w:after="0" w:line="240" w:lineRule="auto"/>
      </w:pPr>
      <w:r>
        <w:separator/>
      </w:r>
    </w:p>
  </w:endnote>
  <w:endnote w:type="continuationSeparator" w:id="0">
    <w:p w14:paraId="47558005" w14:textId="77777777" w:rsidR="007D3E0D" w:rsidRDefault="007D3E0D" w:rsidP="0079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50FE" w14:textId="77777777" w:rsidR="007D3E0D" w:rsidRDefault="007D3E0D" w:rsidP="00791B8C">
      <w:pPr>
        <w:spacing w:after="0" w:line="240" w:lineRule="auto"/>
      </w:pPr>
      <w:r>
        <w:separator/>
      </w:r>
    </w:p>
  </w:footnote>
  <w:footnote w:type="continuationSeparator" w:id="0">
    <w:p w14:paraId="3F35BEFF" w14:textId="77777777" w:rsidR="007D3E0D" w:rsidRDefault="007D3E0D" w:rsidP="0079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44F1" w14:textId="50F3844F" w:rsidR="00791B8C" w:rsidRPr="00C119EA" w:rsidRDefault="00CB4B98" w:rsidP="00CB4B98">
    <w:pPr>
      <w:spacing w:before="98" w:after="0" w:line="240" w:lineRule="auto"/>
      <w:ind w:left="3969" w:right="-20"/>
      <w:rPr>
        <w:rFonts w:ascii="Arial" w:eastAsia="Times New Roman" w:hAnsi="Arial" w:cs="Arial"/>
        <w:sz w:val="20"/>
        <w:szCs w:val="20"/>
      </w:rPr>
    </w:pPr>
    <w:r w:rsidRPr="00C119EA">
      <w:rPr>
        <w:rFonts w:ascii="Arial" w:eastAsia="Times New Roman" w:hAnsi="Arial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650CC8AD" wp14:editId="6C6E7284">
          <wp:simplePos x="0" y="0"/>
          <wp:positionH relativeFrom="column">
            <wp:posOffset>2536707</wp:posOffset>
          </wp:positionH>
          <wp:positionV relativeFrom="paragraph">
            <wp:posOffset>64135</wp:posOffset>
          </wp:positionV>
          <wp:extent cx="414000" cy="482400"/>
          <wp:effectExtent l="0" t="0" r="5715" b="0"/>
          <wp:wrapTight wrapText="bothSides">
            <wp:wrapPolygon edited="0">
              <wp:start x="6968" y="0"/>
              <wp:lineTo x="1991" y="3415"/>
              <wp:lineTo x="0" y="6830"/>
              <wp:lineTo x="0" y="13660"/>
              <wp:lineTo x="4977" y="20490"/>
              <wp:lineTo x="5972" y="20490"/>
              <wp:lineTo x="15926" y="20490"/>
              <wp:lineTo x="20903" y="16221"/>
              <wp:lineTo x="20903" y="5976"/>
              <wp:lineTo x="18912" y="1708"/>
              <wp:lineTo x="14931" y="0"/>
              <wp:lineTo x="696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6CD56" w14:textId="77777777" w:rsidR="00791B8C" w:rsidRPr="00C119EA" w:rsidRDefault="00791B8C" w:rsidP="00791B8C">
    <w:pPr>
      <w:spacing w:before="1" w:after="0" w:line="240" w:lineRule="exact"/>
      <w:rPr>
        <w:rFonts w:ascii="Arial" w:hAnsi="Arial" w:cs="Arial"/>
        <w:sz w:val="24"/>
        <w:szCs w:val="24"/>
      </w:rPr>
    </w:pPr>
  </w:p>
  <w:p w14:paraId="3377C00F" w14:textId="77777777" w:rsidR="009E3A83" w:rsidRDefault="009E3A83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3BF38161" w14:textId="77777777" w:rsidR="009E3A83" w:rsidRDefault="009E3A83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5880126A" w14:textId="140FC489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-1"/>
        <w:sz w:val="16"/>
        <w:szCs w:val="16"/>
      </w:rPr>
    </w:pPr>
    <w:r w:rsidRPr="00036EEE">
      <w:rPr>
        <w:rFonts w:ascii="Arial" w:eastAsia="Arial" w:hAnsi="Arial" w:cs="Arial"/>
        <w:b/>
        <w:bCs/>
        <w:spacing w:val="-2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UN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IPA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L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A</w:t>
    </w:r>
    <w:r w:rsidRPr="00036EEE">
      <w:rPr>
        <w:rFonts w:ascii="Arial" w:eastAsia="Arial" w:hAnsi="Arial" w:cs="Arial"/>
        <w:b/>
        <w:bCs/>
        <w:sz w:val="16"/>
        <w:szCs w:val="16"/>
      </w:rPr>
      <w:t xml:space="preserve">D 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RADA TILLY</w:t>
    </w:r>
  </w:p>
  <w:p w14:paraId="444F52DC" w14:textId="77777777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1"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>S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t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arí</w:t>
    </w:r>
    <w:r w:rsidRPr="00036EEE">
      <w:rPr>
        <w:rFonts w:ascii="Arial" w:eastAsia="Arial" w:hAnsi="Arial" w:cs="Arial"/>
        <w:b/>
        <w:bCs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Obras Públicas</w:t>
    </w:r>
  </w:p>
  <w:p w14:paraId="322AA068" w14:textId="77777777" w:rsidR="00791B8C" w:rsidRPr="00036EEE" w:rsidRDefault="00791B8C" w:rsidP="00791B8C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Dirección </w:t>
    </w:r>
    <w:r w:rsidRPr="00036EEE">
      <w:rPr>
        <w:rFonts w:ascii="Arial" w:eastAsia="Arial" w:hAnsi="Arial" w:cs="Arial"/>
        <w:b/>
        <w:bCs/>
        <w:sz w:val="16"/>
        <w:szCs w:val="16"/>
      </w:rPr>
      <w:t>de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i</w:t>
    </w:r>
    <w:r w:rsidRPr="00036EEE">
      <w:rPr>
        <w:rFonts w:ascii="Arial" w:eastAsia="Arial" w:hAnsi="Arial" w:cs="Arial"/>
        <w:b/>
        <w:bCs/>
        <w:sz w:val="16"/>
        <w:szCs w:val="16"/>
      </w:rPr>
      <w:t>o</w:t>
    </w:r>
    <w:r w:rsidRPr="00036EEE">
      <w:rPr>
        <w:rFonts w:ascii="Arial" w:eastAsia="Arial" w:hAnsi="Arial" w:cs="Arial"/>
        <w:b/>
        <w:bCs/>
        <w:spacing w:val="4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8"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z w:val="16"/>
        <w:szCs w:val="16"/>
      </w:rPr>
      <w:t>b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>n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t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</w:p>
  <w:p w14:paraId="2858917F" w14:textId="77777777" w:rsidR="00791B8C" w:rsidRPr="00C119EA" w:rsidRDefault="00791B8C" w:rsidP="00791B8C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 w:rsidRPr="00C119EA">
      <w:rPr>
        <w:rFonts w:ascii="Arial" w:eastAsia="Arial" w:hAnsi="Arial" w:cs="Arial"/>
        <w:sz w:val="16"/>
        <w:szCs w:val="16"/>
      </w:rPr>
      <w:t>Fragata 25 de Mayo N° 588 (U9001CJL)</w:t>
    </w:r>
  </w:p>
  <w:p w14:paraId="2F935040" w14:textId="54C5B007" w:rsidR="00791B8C" w:rsidRDefault="00791B8C" w:rsidP="005E0D52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  <w:r w:rsidRPr="00FB6885">
      <w:rPr>
        <w:rFonts w:ascii="Arial" w:eastAsia="Arial" w:hAnsi="Arial" w:cs="Arial"/>
        <w:sz w:val="16"/>
        <w:szCs w:val="16"/>
        <w:lang w:val="en-US"/>
      </w:rPr>
      <w:t>(0297) 406-9303/8138/8143 (Int.</w:t>
    </w:r>
    <w:r w:rsidR="00A63B6E">
      <w:rPr>
        <w:rFonts w:ascii="Arial" w:eastAsia="Arial" w:hAnsi="Arial" w:cs="Arial"/>
        <w:sz w:val="16"/>
        <w:szCs w:val="16"/>
        <w:lang w:val="en-US"/>
      </w:rPr>
      <w:t>1</w:t>
    </w:r>
    <w:r w:rsidR="00E67B55">
      <w:rPr>
        <w:rFonts w:ascii="Arial" w:eastAsia="Arial" w:hAnsi="Arial" w:cs="Arial"/>
        <w:sz w:val="16"/>
        <w:szCs w:val="16"/>
        <w:lang w:val="en-US"/>
      </w:rPr>
      <w:t>05</w:t>
    </w:r>
    <w:r w:rsidR="005E0D52">
      <w:rPr>
        <w:rFonts w:ascii="Arial" w:eastAsia="Arial" w:hAnsi="Arial" w:cs="Arial"/>
        <w:sz w:val="16"/>
        <w:szCs w:val="16"/>
        <w:lang w:val="en-US"/>
      </w:rPr>
      <w:t>/106/109</w:t>
    </w:r>
    <w:r w:rsidRPr="00FB6885">
      <w:rPr>
        <w:rFonts w:ascii="Arial" w:eastAsia="Arial" w:hAnsi="Arial" w:cs="Arial"/>
        <w:sz w:val="16"/>
        <w:szCs w:val="16"/>
        <w:lang w:val="en-US"/>
      </w:rPr>
      <w:t>)</w:t>
    </w:r>
  </w:p>
  <w:p w14:paraId="4FD45DC9" w14:textId="77777777" w:rsidR="005E0D52" w:rsidRPr="005E0D52" w:rsidRDefault="005E0D52" w:rsidP="005E0D52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E2"/>
    <w:multiLevelType w:val="hybridMultilevel"/>
    <w:tmpl w:val="47447C2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4EC"/>
    <w:multiLevelType w:val="hybridMultilevel"/>
    <w:tmpl w:val="0C40343E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D31"/>
    <w:multiLevelType w:val="hybridMultilevel"/>
    <w:tmpl w:val="55EA78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CE0"/>
    <w:multiLevelType w:val="hybridMultilevel"/>
    <w:tmpl w:val="28324A90"/>
    <w:lvl w:ilvl="0" w:tplc="3B4C6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1FD4"/>
    <w:multiLevelType w:val="hybridMultilevel"/>
    <w:tmpl w:val="A1BC2D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1FD"/>
    <w:multiLevelType w:val="hybridMultilevel"/>
    <w:tmpl w:val="C50C0F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31864"/>
    <w:multiLevelType w:val="hybridMultilevel"/>
    <w:tmpl w:val="8AE87F9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A7"/>
    <w:multiLevelType w:val="hybridMultilevel"/>
    <w:tmpl w:val="F5EE387A"/>
    <w:lvl w:ilvl="0" w:tplc="FFE80F12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2B42F9"/>
    <w:multiLevelType w:val="hybridMultilevel"/>
    <w:tmpl w:val="33583402"/>
    <w:lvl w:ilvl="0" w:tplc="2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D67C2"/>
    <w:multiLevelType w:val="hybridMultilevel"/>
    <w:tmpl w:val="918666CA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9664C"/>
    <w:multiLevelType w:val="hybridMultilevel"/>
    <w:tmpl w:val="49BC42E4"/>
    <w:lvl w:ilvl="0" w:tplc="4E6CFB6E">
      <w:start w:val="5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05E9C"/>
    <w:multiLevelType w:val="hybridMultilevel"/>
    <w:tmpl w:val="C99048E6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11A6"/>
    <w:multiLevelType w:val="hybridMultilevel"/>
    <w:tmpl w:val="87F2EBBA"/>
    <w:lvl w:ilvl="0" w:tplc="3B4C6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5581"/>
    <w:multiLevelType w:val="hybridMultilevel"/>
    <w:tmpl w:val="D4C66F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5840"/>
    <w:multiLevelType w:val="hybridMultilevel"/>
    <w:tmpl w:val="A25892F2"/>
    <w:lvl w:ilvl="0" w:tplc="798A3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276F"/>
    <w:multiLevelType w:val="hybridMultilevel"/>
    <w:tmpl w:val="298EB8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00C2A"/>
    <w:multiLevelType w:val="hybridMultilevel"/>
    <w:tmpl w:val="83DC05E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F5DB6"/>
    <w:multiLevelType w:val="hybridMultilevel"/>
    <w:tmpl w:val="BCE42844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C67"/>
    <w:multiLevelType w:val="hybridMultilevel"/>
    <w:tmpl w:val="56044436"/>
    <w:lvl w:ilvl="0" w:tplc="2E3E6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532A8"/>
    <w:multiLevelType w:val="hybridMultilevel"/>
    <w:tmpl w:val="361ADAFC"/>
    <w:lvl w:ilvl="0" w:tplc="DF1E05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C443D"/>
    <w:multiLevelType w:val="hybridMultilevel"/>
    <w:tmpl w:val="4DBCACEC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6"/>
  </w:num>
  <w:num w:numId="10">
    <w:abstractNumId w:val="1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3"/>
  </w:num>
  <w:num w:numId="16">
    <w:abstractNumId w:val="12"/>
  </w:num>
  <w:num w:numId="17">
    <w:abstractNumId w:val="7"/>
  </w:num>
  <w:num w:numId="18">
    <w:abstractNumId w:val="13"/>
  </w:num>
  <w:num w:numId="19">
    <w:abstractNumId w:val="2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1ii6EcP+TZbjKpdcIynCIfHkeBCXn8QKHKIhWPKJN92RVZJiBhBenYWxycpDtn9pXe4e4Tt5ahOfDqZNn4mDg==" w:salt="LXhS3SBejhq1y3Nk4Mud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B"/>
    <w:rsid w:val="00012053"/>
    <w:rsid w:val="000213A0"/>
    <w:rsid w:val="00022E72"/>
    <w:rsid w:val="000268B6"/>
    <w:rsid w:val="00032D35"/>
    <w:rsid w:val="00036EEE"/>
    <w:rsid w:val="000378AC"/>
    <w:rsid w:val="00066996"/>
    <w:rsid w:val="00071AB1"/>
    <w:rsid w:val="00076A4C"/>
    <w:rsid w:val="00083C2C"/>
    <w:rsid w:val="0008557A"/>
    <w:rsid w:val="00086D32"/>
    <w:rsid w:val="0009540D"/>
    <w:rsid w:val="000A3336"/>
    <w:rsid w:val="000B0BD0"/>
    <w:rsid w:val="000B140A"/>
    <w:rsid w:val="000B4082"/>
    <w:rsid w:val="000C6FE6"/>
    <w:rsid w:val="000C7B36"/>
    <w:rsid w:val="000D79DD"/>
    <w:rsid w:val="000E1453"/>
    <w:rsid w:val="000E46B8"/>
    <w:rsid w:val="000F44FE"/>
    <w:rsid w:val="00110769"/>
    <w:rsid w:val="00110B02"/>
    <w:rsid w:val="00115BA6"/>
    <w:rsid w:val="001213A3"/>
    <w:rsid w:val="00125CC2"/>
    <w:rsid w:val="001321F5"/>
    <w:rsid w:val="001363CC"/>
    <w:rsid w:val="00143266"/>
    <w:rsid w:val="00145010"/>
    <w:rsid w:val="00151A86"/>
    <w:rsid w:val="00170FF6"/>
    <w:rsid w:val="00187267"/>
    <w:rsid w:val="001921E8"/>
    <w:rsid w:val="001A4A9F"/>
    <w:rsid w:val="001B000F"/>
    <w:rsid w:val="001B6A07"/>
    <w:rsid w:val="001B776A"/>
    <w:rsid w:val="001C552C"/>
    <w:rsid w:val="001D3B9B"/>
    <w:rsid w:val="001D6CE8"/>
    <w:rsid w:val="001D7F67"/>
    <w:rsid w:val="001E7AF3"/>
    <w:rsid w:val="001F2DA6"/>
    <w:rsid w:val="001F3083"/>
    <w:rsid w:val="001F5959"/>
    <w:rsid w:val="00200B62"/>
    <w:rsid w:val="00203CE6"/>
    <w:rsid w:val="002045B0"/>
    <w:rsid w:val="0022104F"/>
    <w:rsid w:val="00222321"/>
    <w:rsid w:val="0022334A"/>
    <w:rsid w:val="00246358"/>
    <w:rsid w:val="00250C42"/>
    <w:rsid w:val="00255C02"/>
    <w:rsid w:val="00257029"/>
    <w:rsid w:val="00263742"/>
    <w:rsid w:val="00264166"/>
    <w:rsid w:val="00271713"/>
    <w:rsid w:val="00287B9A"/>
    <w:rsid w:val="002916B5"/>
    <w:rsid w:val="002942F4"/>
    <w:rsid w:val="002C7CAF"/>
    <w:rsid w:val="002D1F62"/>
    <w:rsid w:val="002D4DE2"/>
    <w:rsid w:val="002E07AC"/>
    <w:rsid w:val="002E08C0"/>
    <w:rsid w:val="002F0EC8"/>
    <w:rsid w:val="002F43AA"/>
    <w:rsid w:val="00306B26"/>
    <w:rsid w:val="003116C1"/>
    <w:rsid w:val="0031416E"/>
    <w:rsid w:val="00326231"/>
    <w:rsid w:val="0033486E"/>
    <w:rsid w:val="003469DE"/>
    <w:rsid w:val="003509BB"/>
    <w:rsid w:val="003639BF"/>
    <w:rsid w:val="00390F74"/>
    <w:rsid w:val="003A3D28"/>
    <w:rsid w:val="003B7186"/>
    <w:rsid w:val="003F2519"/>
    <w:rsid w:val="003F48C8"/>
    <w:rsid w:val="004141CF"/>
    <w:rsid w:val="0042777E"/>
    <w:rsid w:val="004313FA"/>
    <w:rsid w:val="00445D0F"/>
    <w:rsid w:val="00462EC3"/>
    <w:rsid w:val="00471220"/>
    <w:rsid w:val="00471575"/>
    <w:rsid w:val="0047553F"/>
    <w:rsid w:val="00484B10"/>
    <w:rsid w:val="00493A67"/>
    <w:rsid w:val="00494101"/>
    <w:rsid w:val="004945EA"/>
    <w:rsid w:val="004A382F"/>
    <w:rsid w:val="004A49DC"/>
    <w:rsid w:val="004A6719"/>
    <w:rsid w:val="004B2958"/>
    <w:rsid w:val="004B2D0F"/>
    <w:rsid w:val="004B6E25"/>
    <w:rsid w:val="004C6AC4"/>
    <w:rsid w:val="00510CE2"/>
    <w:rsid w:val="00511D80"/>
    <w:rsid w:val="00523559"/>
    <w:rsid w:val="00526BEE"/>
    <w:rsid w:val="00527024"/>
    <w:rsid w:val="00537D6C"/>
    <w:rsid w:val="00547744"/>
    <w:rsid w:val="00550A54"/>
    <w:rsid w:val="00556757"/>
    <w:rsid w:val="00557E0B"/>
    <w:rsid w:val="00563D9B"/>
    <w:rsid w:val="005643A8"/>
    <w:rsid w:val="0057270D"/>
    <w:rsid w:val="005742C7"/>
    <w:rsid w:val="0058054C"/>
    <w:rsid w:val="00580A0B"/>
    <w:rsid w:val="00587599"/>
    <w:rsid w:val="00591A8C"/>
    <w:rsid w:val="00592E7C"/>
    <w:rsid w:val="005958C2"/>
    <w:rsid w:val="0059601F"/>
    <w:rsid w:val="00596AF1"/>
    <w:rsid w:val="005A00AD"/>
    <w:rsid w:val="005A0793"/>
    <w:rsid w:val="005A0925"/>
    <w:rsid w:val="005B01D2"/>
    <w:rsid w:val="005C2A96"/>
    <w:rsid w:val="005C52C6"/>
    <w:rsid w:val="005C619C"/>
    <w:rsid w:val="005D4A67"/>
    <w:rsid w:val="005D5343"/>
    <w:rsid w:val="005D54DB"/>
    <w:rsid w:val="005E0D52"/>
    <w:rsid w:val="005E15FE"/>
    <w:rsid w:val="005F3CAD"/>
    <w:rsid w:val="006008E5"/>
    <w:rsid w:val="0061337E"/>
    <w:rsid w:val="00613F05"/>
    <w:rsid w:val="00627851"/>
    <w:rsid w:val="0064165D"/>
    <w:rsid w:val="00647FE7"/>
    <w:rsid w:val="00656E49"/>
    <w:rsid w:val="00662D30"/>
    <w:rsid w:val="006669D2"/>
    <w:rsid w:val="00672AC2"/>
    <w:rsid w:val="00683FF4"/>
    <w:rsid w:val="00684DCA"/>
    <w:rsid w:val="00685CAA"/>
    <w:rsid w:val="00693F93"/>
    <w:rsid w:val="006B0822"/>
    <w:rsid w:val="006B28E1"/>
    <w:rsid w:val="006B3B2E"/>
    <w:rsid w:val="006C0D4E"/>
    <w:rsid w:val="006D4EFE"/>
    <w:rsid w:val="006E2348"/>
    <w:rsid w:val="006E42D9"/>
    <w:rsid w:val="00706384"/>
    <w:rsid w:val="00707933"/>
    <w:rsid w:val="00710D95"/>
    <w:rsid w:val="00717DD4"/>
    <w:rsid w:val="00723A15"/>
    <w:rsid w:val="0072726F"/>
    <w:rsid w:val="00733BAD"/>
    <w:rsid w:val="007608C0"/>
    <w:rsid w:val="0076160E"/>
    <w:rsid w:val="007634B0"/>
    <w:rsid w:val="00771EC7"/>
    <w:rsid w:val="007800E8"/>
    <w:rsid w:val="00791B8C"/>
    <w:rsid w:val="007B3517"/>
    <w:rsid w:val="007D28B0"/>
    <w:rsid w:val="007D360E"/>
    <w:rsid w:val="007D3E0D"/>
    <w:rsid w:val="007E1BA0"/>
    <w:rsid w:val="007E2F23"/>
    <w:rsid w:val="007E5AB4"/>
    <w:rsid w:val="007E7D36"/>
    <w:rsid w:val="007F3F4F"/>
    <w:rsid w:val="007F44B7"/>
    <w:rsid w:val="008077AB"/>
    <w:rsid w:val="008124BF"/>
    <w:rsid w:val="00812F3C"/>
    <w:rsid w:val="0081580C"/>
    <w:rsid w:val="00823FCF"/>
    <w:rsid w:val="00827168"/>
    <w:rsid w:val="00830A9E"/>
    <w:rsid w:val="00833FC1"/>
    <w:rsid w:val="0086308F"/>
    <w:rsid w:val="00875BA2"/>
    <w:rsid w:val="008855FB"/>
    <w:rsid w:val="00894B06"/>
    <w:rsid w:val="008A359E"/>
    <w:rsid w:val="008A71D9"/>
    <w:rsid w:val="008D25AD"/>
    <w:rsid w:val="008E57DD"/>
    <w:rsid w:val="008E5F17"/>
    <w:rsid w:val="008F585B"/>
    <w:rsid w:val="00900762"/>
    <w:rsid w:val="009028B4"/>
    <w:rsid w:val="009033C1"/>
    <w:rsid w:val="009035E1"/>
    <w:rsid w:val="00911354"/>
    <w:rsid w:val="00913832"/>
    <w:rsid w:val="009266FC"/>
    <w:rsid w:val="009517C1"/>
    <w:rsid w:val="00956DB9"/>
    <w:rsid w:val="00966294"/>
    <w:rsid w:val="00967A4A"/>
    <w:rsid w:val="00993B07"/>
    <w:rsid w:val="009958F4"/>
    <w:rsid w:val="009A18CD"/>
    <w:rsid w:val="009B6A00"/>
    <w:rsid w:val="009D505D"/>
    <w:rsid w:val="009D56E7"/>
    <w:rsid w:val="009E2A5A"/>
    <w:rsid w:val="009E3A83"/>
    <w:rsid w:val="009F2B01"/>
    <w:rsid w:val="009F4B73"/>
    <w:rsid w:val="00A0261C"/>
    <w:rsid w:val="00A13F9E"/>
    <w:rsid w:val="00A251F8"/>
    <w:rsid w:val="00A304BF"/>
    <w:rsid w:val="00A32F0B"/>
    <w:rsid w:val="00A3397E"/>
    <w:rsid w:val="00A3673F"/>
    <w:rsid w:val="00A424D2"/>
    <w:rsid w:val="00A531E0"/>
    <w:rsid w:val="00A55417"/>
    <w:rsid w:val="00A61CDD"/>
    <w:rsid w:val="00A63B6E"/>
    <w:rsid w:val="00A81019"/>
    <w:rsid w:val="00A813A3"/>
    <w:rsid w:val="00A87F06"/>
    <w:rsid w:val="00A95BF0"/>
    <w:rsid w:val="00AB1DDD"/>
    <w:rsid w:val="00AC5F01"/>
    <w:rsid w:val="00AD0C5E"/>
    <w:rsid w:val="00AD2E6A"/>
    <w:rsid w:val="00AD5976"/>
    <w:rsid w:val="00AF30C5"/>
    <w:rsid w:val="00AF5052"/>
    <w:rsid w:val="00B04ADD"/>
    <w:rsid w:val="00B04E99"/>
    <w:rsid w:val="00B12A04"/>
    <w:rsid w:val="00B16991"/>
    <w:rsid w:val="00B313ED"/>
    <w:rsid w:val="00B440C0"/>
    <w:rsid w:val="00B5562B"/>
    <w:rsid w:val="00B647F2"/>
    <w:rsid w:val="00B74113"/>
    <w:rsid w:val="00B85B04"/>
    <w:rsid w:val="00B85D40"/>
    <w:rsid w:val="00B96A1A"/>
    <w:rsid w:val="00B9761E"/>
    <w:rsid w:val="00B97A42"/>
    <w:rsid w:val="00BA4DD9"/>
    <w:rsid w:val="00BD3323"/>
    <w:rsid w:val="00BF21B2"/>
    <w:rsid w:val="00C01E87"/>
    <w:rsid w:val="00C04993"/>
    <w:rsid w:val="00C1318A"/>
    <w:rsid w:val="00C20CB2"/>
    <w:rsid w:val="00C23D3E"/>
    <w:rsid w:val="00C308A1"/>
    <w:rsid w:val="00C34C2C"/>
    <w:rsid w:val="00C42863"/>
    <w:rsid w:val="00C43B6D"/>
    <w:rsid w:val="00C577ED"/>
    <w:rsid w:val="00C75C27"/>
    <w:rsid w:val="00C901B4"/>
    <w:rsid w:val="00C933D4"/>
    <w:rsid w:val="00C94991"/>
    <w:rsid w:val="00C95C3B"/>
    <w:rsid w:val="00CA3AEE"/>
    <w:rsid w:val="00CB4B98"/>
    <w:rsid w:val="00CC109A"/>
    <w:rsid w:val="00CC5598"/>
    <w:rsid w:val="00CD2EA2"/>
    <w:rsid w:val="00CF2323"/>
    <w:rsid w:val="00CF529C"/>
    <w:rsid w:val="00CF60C0"/>
    <w:rsid w:val="00D01666"/>
    <w:rsid w:val="00D04712"/>
    <w:rsid w:val="00D04FA7"/>
    <w:rsid w:val="00D058E1"/>
    <w:rsid w:val="00D062B8"/>
    <w:rsid w:val="00D11A24"/>
    <w:rsid w:val="00D16F3C"/>
    <w:rsid w:val="00D46D0F"/>
    <w:rsid w:val="00D51CE5"/>
    <w:rsid w:val="00D6647C"/>
    <w:rsid w:val="00D744ED"/>
    <w:rsid w:val="00D76821"/>
    <w:rsid w:val="00D825BB"/>
    <w:rsid w:val="00D8395B"/>
    <w:rsid w:val="00D8545D"/>
    <w:rsid w:val="00D9203C"/>
    <w:rsid w:val="00DB1D53"/>
    <w:rsid w:val="00DB3341"/>
    <w:rsid w:val="00DC7D95"/>
    <w:rsid w:val="00DD0AD1"/>
    <w:rsid w:val="00DD1A40"/>
    <w:rsid w:val="00DD473C"/>
    <w:rsid w:val="00DF5E34"/>
    <w:rsid w:val="00E01AEB"/>
    <w:rsid w:val="00E06010"/>
    <w:rsid w:val="00E1327E"/>
    <w:rsid w:val="00E13EA1"/>
    <w:rsid w:val="00E13FCC"/>
    <w:rsid w:val="00E25EA9"/>
    <w:rsid w:val="00E26A65"/>
    <w:rsid w:val="00E4629F"/>
    <w:rsid w:val="00E558D3"/>
    <w:rsid w:val="00E62949"/>
    <w:rsid w:val="00E67B55"/>
    <w:rsid w:val="00E8045F"/>
    <w:rsid w:val="00E81DDA"/>
    <w:rsid w:val="00E95B20"/>
    <w:rsid w:val="00EA3179"/>
    <w:rsid w:val="00EB1980"/>
    <w:rsid w:val="00EB23E9"/>
    <w:rsid w:val="00EB709A"/>
    <w:rsid w:val="00EC516C"/>
    <w:rsid w:val="00EE34A5"/>
    <w:rsid w:val="00EF4847"/>
    <w:rsid w:val="00F10562"/>
    <w:rsid w:val="00F10695"/>
    <w:rsid w:val="00F1073C"/>
    <w:rsid w:val="00F3020E"/>
    <w:rsid w:val="00F30DF5"/>
    <w:rsid w:val="00F4219B"/>
    <w:rsid w:val="00F50E04"/>
    <w:rsid w:val="00F54B96"/>
    <w:rsid w:val="00F73D4B"/>
    <w:rsid w:val="00F82346"/>
    <w:rsid w:val="00F852F6"/>
    <w:rsid w:val="00F96488"/>
    <w:rsid w:val="00FB6885"/>
    <w:rsid w:val="00FC26E7"/>
    <w:rsid w:val="00FD73EC"/>
    <w:rsid w:val="00FD7D97"/>
    <w:rsid w:val="00FE34B9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DA5C"/>
  <w15:docId w15:val="{E6F8C8D9-BDC1-4565-B92C-8A7D210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4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4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1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B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1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8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1B8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B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58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4D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4F4B-0C19-4FAC-94C9-448BC837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3675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Hernán R. Mazón</cp:lastModifiedBy>
  <cp:revision>4</cp:revision>
  <cp:lastPrinted>2021-06-07T14:40:00Z</cp:lastPrinted>
  <dcterms:created xsi:type="dcterms:W3CDTF">2022-06-09T15:46:00Z</dcterms:created>
  <dcterms:modified xsi:type="dcterms:W3CDTF">2022-06-09T15:49:00Z</dcterms:modified>
</cp:coreProperties>
</file>